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86EE" w14:textId="0799E4F3" w:rsidR="00941670" w:rsidRDefault="00941670"/>
    <w:p w14:paraId="35F0F474" w14:textId="77DEC620" w:rsidR="00A028ED" w:rsidRDefault="00A028ED"/>
    <w:p w14:paraId="3863BE79" w14:textId="658F03BE" w:rsidR="00A028ED" w:rsidRDefault="00A028ED"/>
    <w:p w14:paraId="3A8F7D6B" w14:textId="2DCB5334" w:rsidR="00A028ED" w:rsidRDefault="00A028ED"/>
    <w:p w14:paraId="6C43C9DB" w14:textId="7FA3B9D6" w:rsidR="00A028ED" w:rsidRDefault="00A028ED"/>
    <w:p w14:paraId="471D3A82" w14:textId="475A5921" w:rsidR="00A028ED" w:rsidRDefault="00A028ED"/>
    <w:p w14:paraId="701A20E6" w14:textId="356D168F" w:rsidR="00A028ED" w:rsidRDefault="00A028ED"/>
    <w:p w14:paraId="3507414B" w14:textId="7260AFD0" w:rsidR="00A028ED" w:rsidRDefault="00A028ED"/>
    <w:p w14:paraId="0245A90A" w14:textId="45729C74" w:rsidR="00A028ED" w:rsidRDefault="00A028ED"/>
    <w:p w14:paraId="58E8F458" w14:textId="7BF2BB84" w:rsidR="00A028ED" w:rsidRDefault="00A028ED"/>
    <w:p w14:paraId="2A10B835" w14:textId="5E778977" w:rsidR="00A028ED" w:rsidRDefault="00A028ED"/>
    <w:p w14:paraId="2AE18D9F" w14:textId="2A02DC1D" w:rsidR="00A028ED" w:rsidRDefault="00A028ED"/>
    <w:p w14:paraId="4AC305B9" w14:textId="36BF6519" w:rsidR="00A028ED" w:rsidRDefault="00A028ED"/>
    <w:p w14:paraId="67963038" w14:textId="07C4C0C5" w:rsidR="00A028ED" w:rsidRDefault="00A028ED"/>
    <w:p w14:paraId="2223F2AD" w14:textId="582197A9" w:rsidR="00A028ED" w:rsidRDefault="00A028ED"/>
    <w:p w14:paraId="1BC40CCF" w14:textId="4B2C0F94" w:rsidR="00A028ED" w:rsidRDefault="00A028ED"/>
    <w:p w14:paraId="745E8B50" w14:textId="6A136123" w:rsidR="00A028ED" w:rsidRDefault="00A028ED"/>
    <w:p w14:paraId="04827D45" w14:textId="1D0C75B8" w:rsidR="00A028ED" w:rsidRDefault="00A028ED"/>
    <w:p w14:paraId="020CC96C" w14:textId="3F97E2D7" w:rsidR="00A028ED" w:rsidRDefault="00A028ED"/>
    <w:p w14:paraId="40E62B33" w14:textId="59140CE2" w:rsidR="00A028ED" w:rsidRDefault="00A028ED"/>
    <w:p w14:paraId="713F0D45" w14:textId="1AED01BC" w:rsidR="00A028ED" w:rsidRDefault="00A028ED"/>
    <w:p w14:paraId="116851E8" w14:textId="6A1AE521" w:rsidR="00A028ED" w:rsidRDefault="00A028ED"/>
    <w:p w14:paraId="24D51781" w14:textId="1DF374A6" w:rsidR="00A028ED" w:rsidRDefault="00A028ED"/>
    <w:p w14:paraId="1FCED468" w14:textId="526C6250" w:rsidR="00A028ED" w:rsidRDefault="00A028ED"/>
    <w:p w14:paraId="23047985" w14:textId="7DB6B0B7" w:rsidR="00A028ED" w:rsidRDefault="00A028ED"/>
    <w:p w14:paraId="64A64EAB" w14:textId="5B24EF6E" w:rsidR="00A028ED" w:rsidRDefault="00A028ED"/>
    <w:p w14:paraId="33022BB9" w14:textId="75542D19" w:rsidR="00A028ED" w:rsidRDefault="00A028ED"/>
    <w:p w14:paraId="39531091" w14:textId="42AF6783" w:rsidR="00A028ED" w:rsidRDefault="00A028ED"/>
    <w:p w14:paraId="5E22E873" w14:textId="7C3C7823" w:rsidR="00A028ED" w:rsidRDefault="00A028ED"/>
    <w:p w14:paraId="0D32A8BF" w14:textId="6B8068A6" w:rsidR="00A028ED" w:rsidRDefault="00A028ED">
      <w:bookmarkStart w:id="0" w:name="_GoBack"/>
      <w:bookmarkEnd w:id="0"/>
    </w:p>
    <w:p w14:paraId="383B8A29" w14:textId="663CB769" w:rsidR="00A028ED" w:rsidRDefault="00A028ED"/>
    <w:p w14:paraId="55B20EF7" w14:textId="2AF507CD" w:rsidR="00A028ED" w:rsidRDefault="00A028ED"/>
    <w:p w14:paraId="153916CC" w14:textId="4A2C42FC" w:rsidR="00A028ED" w:rsidRDefault="00A028ED"/>
    <w:p w14:paraId="1F12A433" w14:textId="29320C86" w:rsidR="00A028ED" w:rsidRDefault="00A028ED"/>
    <w:p w14:paraId="00173BE9" w14:textId="16621B36" w:rsidR="00A028ED" w:rsidRDefault="00A028ED"/>
    <w:p w14:paraId="4CBA979F" w14:textId="2D578E51" w:rsidR="00A028ED" w:rsidRDefault="00A028ED"/>
    <w:p w14:paraId="12FB7BBE" w14:textId="54C6D1FB" w:rsidR="00A028ED" w:rsidRDefault="00A028ED"/>
    <w:p w14:paraId="6A727F98" w14:textId="4595DC42" w:rsidR="00A028ED" w:rsidRDefault="00A028ED"/>
    <w:p w14:paraId="212FBB5A" w14:textId="3F332A56" w:rsidR="00A028ED" w:rsidRDefault="00A028ED"/>
    <w:p w14:paraId="28EBF963" w14:textId="7FCB2420" w:rsidR="00A028ED" w:rsidRDefault="00A028ED"/>
    <w:p w14:paraId="2F35E5AC" w14:textId="41B8CFAD" w:rsidR="00A028ED" w:rsidRDefault="00A028ED"/>
    <w:p w14:paraId="6A03F1AB" w14:textId="345B1473" w:rsidR="00A028ED" w:rsidRDefault="00A028ED"/>
    <w:p w14:paraId="252C45C3" w14:textId="2E7D1658" w:rsidR="00A028ED" w:rsidRDefault="00A028ED"/>
    <w:p w14:paraId="0FCEF2E8" w14:textId="114965F5" w:rsidR="00A028ED" w:rsidRDefault="00A028ED"/>
    <w:p w14:paraId="47D919E8" w14:textId="6EC3B212" w:rsidR="00A028ED" w:rsidRDefault="00A028ED"/>
    <w:p w14:paraId="64933FBE" w14:textId="000148C0" w:rsidR="00A028ED" w:rsidRDefault="00A028ED"/>
    <w:p w14:paraId="488DF1E0" w14:textId="3EFF341B" w:rsidR="00A028ED" w:rsidRDefault="00A028ED">
      <w:r>
        <w:rPr>
          <w:noProof/>
        </w:rPr>
        <w:lastRenderedPageBreak/>
        <w:drawing>
          <wp:inline distT="0" distB="0" distL="0" distR="0" wp14:anchorId="16629245" wp14:editId="7C616226">
            <wp:extent cx="6657975" cy="9410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B8325" w14:textId="77777777" w:rsidR="00A028ED" w:rsidRDefault="00A028ED"/>
    <w:p w14:paraId="450B2FF0" w14:textId="593ADDCE" w:rsidR="00A028ED" w:rsidRDefault="00A028ED"/>
    <w:p w14:paraId="425C1CF3" w14:textId="62CF6C71" w:rsidR="00A028ED" w:rsidRDefault="00A028ED"/>
    <w:p w14:paraId="4A8026E8" w14:textId="316175CA" w:rsidR="00A028ED" w:rsidRDefault="00A028ED"/>
    <w:p w14:paraId="02F08241" w14:textId="5FC1B01C" w:rsidR="00A028ED" w:rsidRDefault="00A028ED"/>
    <w:p w14:paraId="248DFA5E" w14:textId="75CAAA9B" w:rsidR="00A028ED" w:rsidRDefault="00A028ED"/>
    <w:p w14:paraId="7B0000EE" w14:textId="4A3097C8" w:rsidR="00A028ED" w:rsidRDefault="00A028ED"/>
    <w:p w14:paraId="453BAE18" w14:textId="1D92B1C7" w:rsidR="00A028ED" w:rsidRDefault="00A028ED"/>
    <w:p w14:paraId="7B72286D" w14:textId="77777777" w:rsidR="00A028ED" w:rsidRDefault="00A028ED" w:rsidP="00A028ED">
      <w:pPr>
        <w:pStyle w:val="a3"/>
        <w:spacing w:before="68" w:line="247" w:lineRule="auto"/>
        <w:ind w:right="682"/>
        <w:jc w:val="both"/>
      </w:pPr>
      <w:r>
        <w:t>Учреждения.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Попечительского совета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органов самоуправления Учреждения</w:t>
      </w:r>
      <w:r>
        <w:rPr>
          <w:spacing w:val="1"/>
        </w:rPr>
        <w:t xml:space="preserve"> </w:t>
      </w:r>
      <w:r>
        <w:t>с решающим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его полномочиями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42"/>
        </w:rPr>
        <w:t xml:space="preserve"> </w:t>
      </w:r>
      <w:r>
        <w:t>Попечительского</w:t>
      </w:r>
      <w:r>
        <w:rPr>
          <w:spacing w:val="2"/>
        </w:rPr>
        <w:t xml:space="preserve"> </w:t>
      </w:r>
      <w:r>
        <w:t>совета.</w:t>
      </w:r>
    </w:p>
    <w:p w14:paraId="6585E118" w14:textId="77777777" w:rsidR="00A028ED" w:rsidRDefault="00A028ED" w:rsidP="00A028ED">
      <w:pPr>
        <w:pStyle w:val="a8"/>
        <w:numPr>
          <w:ilvl w:val="1"/>
          <w:numId w:val="2"/>
        </w:numPr>
        <w:tabs>
          <w:tab w:val="left" w:pos="1374"/>
        </w:tabs>
        <w:spacing w:line="247" w:lineRule="auto"/>
        <w:ind w:left="882" w:right="453" w:firstLine="3"/>
        <w:jc w:val="both"/>
        <w:rPr>
          <w:sz w:val="27"/>
        </w:rPr>
      </w:pPr>
      <w:r>
        <w:rPr>
          <w:sz w:val="27"/>
        </w:rPr>
        <w:t>Решения</w:t>
      </w:r>
      <w:r>
        <w:rPr>
          <w:spacing w:val="61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16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49"/>
          <w:sz w:val="27"/>
        </w:rPr>
        <w:t xml:space="preserve"> </w:t>
      </w:r>
      <w:r>
        <w:rPr>
          <w:sz w:val="27"/>
        </w:rPr>
        <w:t>вне</w:t>
      </w:r>
      <w:r>
        <w:rPr>
          <w:spacing w:val="33"/>
          <w:sz w:val="27"/>
        </w:rPr>
        <w:t xml:space="preserve"> </w:t>
      </w:r>
      <w:r>
        <w:rPr>
          <w:sz w:val="27"/>
        </w:rPr>
        <w:t>его</w:t>
      </w:r>
      <w:r>
        <w:rPr>
          <w:spacing w:val="34"/>
          <w:sz w:val="27"/>
        </w:rPr>
        <w:t xml:space="preserve"> </w:t>
      </w:r>
      <w:r>
        <w:rPr>
          <w:sz w:val="27"/>
        </w:rPr>
        <w:t>исключительной</w:t>
      </w:r>
      <w:r>
        <w:rPr>
          <w:spacing w:val="34"/>
          <w:sz w:val="27"/>
        </w:rPr>
        <w:t xml:space="preserve"> </w:t>
      </w:r>
      <w:r>
        <w:rPr>
          <w:sz w:val="27"/>
        </w:rPr>
        <w:t>компетенции</w:t>
      </w:r>
      <w:r>
        <w:rPr>
          <w:spacing w:val="1"/>
          <w:sz w:val="27"/>
        </w:rPr>
        <w:t xml:space="preserve"> </w:t>
      </w:r>
      <w:r>
        <w:rPr>
          <w:sz w:val="27"/>
        </w:rPr>
        <w:t>носят</w:t>
      </w:r>
      <w:r>
        <w:rPr>
          <w:spacing w:val="29"/>
          <w:sz w:val="27"/>
        </w:rPr>
        <w:t xml:space="preserve"> </w:t>
      </w:r>
      <w:r>
        <w:rPr>
          <w:sz w:val="27"/>
        </w:rPr>
        <w:t>консультативный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20"/>
          <w:sz w:val="27"/>
        </w:rPr>
        <w:t xml:space="preserve"> </w:t>
      </w:r>
      <w:r>
        <w:rPr>
          <w:sz w:val="27"/>
        </w:rPr>
        <w:t>рекомендательный</w:t>
      </w:r>
      <w:r>
        <w:rPr>
          <w:spacing w:val="19"/>
          <w:sz w:val="27"/>
        </w:rPr>
        <w:t xml:space="preserve"> </w:t>
      </w:r>
      <w:r>
        <w:rPr>
          <w:sz w:val="27"/>
        </w:rPr>
        <w:t>характер.</w:t>
      </w:r>
    </w:p>
    <w:p w14:paraId="5C194D87" w14:textId="77777777" w:rsidR="00A028ED" w:rsidRDefault="00A028ED" w:rsidP="00A028ED">
      <w:pPr>
        <w:pStyle w:val="a8"/>
        <w:numPr>
          <w:ilvl w:val="1"/>
          <w:numId w:val="2"/>
        </w:numPr>
        <w:tabs>
          <w:tab w:val="left" w:pos="1369"/>
        </w:tabs>
        <w:spacing w:line="247" w:lineRule="auto"/>
        <w:ind w:left="888" w:right="1290" w:firstLine="6"/>
        <w:jc w:val="both"/>
        <w:rPr>
          <w:sz w:val="27"/>
        </w:rPr>
      </w:pP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членами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своих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функций</w:t>
      </w:r>
      <w:r>
        <w:rPr>
          <w:spacing w:val="-65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53"/>
          <w:sz w:val="27"/>
        </w:rPr>
        <w:t xml:space="preserve"> </w:t>
      </w:r>
      <w:r>
        <w:rPr>
          <w:sz w:val="27"/>
        </w:rPr>
        <w:t>на</w:t>
      </w:r>
      <w:r>
        <w:rPr>
          <w:spacing w:val="7"/>
          <w:sz w:val="27"/>
        </w:rPr>
        <w:t xml:space="preserve"> </w:t>
      </w:r>
      <w:r>
        <w:rPr>
          <w:sz w:val="27"/>
        </w:rPr>
        <w:t>безвозмездной</w:t>
      </w:r>
      <w:r>
        <w:rPr>
          <w:spacing w:val="38"/>
          <w:sz w:val="27"/>
        </w:rPr>
        <w:t xml:space="preserve"> </w:t>
      </w:r>
      <w:r>
        <w:rPr>
          <w:sz w:val="27"/>
        </w:rPr>
        <w:t>основе.</w:t>
      </w:r>
    </w:p>
    <w:p w14:paraId="51C01EE4" w14:textId="77777777" w:rsidR="00A028ED" w:rsidRDefault="00A028ED" w:rsidP="00A028ED">
      <w:pPr>
        <w:pStyle w:val="a3"/>
        <w:jc w:val="both"/>
      </w:pPr>
    </w:p>
    <w:p w14:paraId="526DEB6A" w14:textId="77777777" w:rsidR="00A028ED" w:rsidRDefault="00A028ED" w:rsidP="00A028ED">
      <w:pPr>
        <w:pStyle w:val="1"/>
        <w:numPr>
          <w:ilvl w:val="0"/>
          <w:numId w:val="4"/>
        </w:numPr>
        <w:tabs>
          <w:tab w:val="left" w:pos="1161"/>
        </w:tabs>
        <w:jc w:val="both"/>
      </w:pPr>
      <w:r>
        <w:t>Цели,</w:t>
      </w:r>
      <w:r>
        <w:rPr>
          <w:spacing w:val="35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предмет</w:t>
      </w:r>
      <w:r>
        <w:rPr>
          <w:spacing w:val="38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Попечительского</w:t>
      </w:r>
      <w:r>
        <w:rPr>
          <w:spacing w:val="20"/>
        </w:rPr>
        <w:t xml:space="preserve"> </w:t>
      </w:r>
      <w:r>
        <w:t>совета.</w:t>
      </w:r>
    </w:p>
    <w:p w14:paraId="5DED3280" w14:textId="77777777" w:rsidR="00A028ED" w:rsidRDefault="00A028ED" w:rsidP="00A028ED">
      <w:pPr>
        <w:pStyle w:val="a3"/>
        <w:spacing w:before="2"/>
        <w:jc w:val="both"/>
        <w:rPr>
          <w:b/>
          <w:sz w:val="25"/>
        </w:rPr>
      </w:pPr>
    </w:p>
    <w:p w14:paraId="6FB72F0A" w14:textId="77777777" w:rsidR="00A028ED" w:rsidRDefault="00A028ED" w:rsidP="00A028ED">
      <w:pPr>
        <w:pStyle w:val="a8"/>
        <w:numPr>
          <w:ilvl w:val="0"/>
          <w:numId w:val="6"/>
        </w:numPr>
        <w:tabs>
          <w:tab w:val="left" w:pos="1037"/>
        </w:tabs>
        <w:spacing w:line="242" w:lineRule="auto"/>
        <w:ind w:right="1438" w:firstLine="10"/>
        <w:jc w:val="both"/>
        <w:rPr>
          <w:sz w:val="27"/>
        </w:rPr>
      </w:pPr>
      <w:r>
        <w:rPr>
          <w:sz w:val="27"/>
        </w:rPr>
        <w:t>содействия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внебюджетных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средств,</w:t>
      </w:r>
      <w:r>
        <w:rPr>
          <w:spacing w:val="1"/>
          <w:sz w:val="27"/>
        </w:rPr>
        <w:t xml:space="preserve"> </w:t>
      </w:r>
      <w:r>
        <w:rPr>
          <w:sz w:val="27"/>
        </w:rPr>
        <w:t>для обеспечения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57"/>
          <w:sz w:val="27"/>
        </w:rPr>
        <w:t xml:space="preserve"> </w:t>
      </w:r>
      <w:r>
        <w:rPr>
          <w:sz w:val="27"/>
        </w:rPr>
        <w:t>и</w:t>
      </w:r>
      <w:r>
        <w:rPr>
          <w:spacing w:val="23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24"/>
          <w:sz w:val="27"/>
        </w:rPr>
        <w:t xml:space="preserve"> </w:t>
      </w:r>
      <w:r>
        <w:rPr>
          <w:sz w:val="27"/>
        </w:rPr>
        <w:t>Учреждения</w:t>
      </w:r>
      <w:r>
        <w:t>;</w:t>
      </w:r>
    </w:p>
    <w:p w14:paraId="61948AF7" w14:textId="77777777" w:rsidR="00A028ED" w:rsidRDefault="00A028ED" w:rsidP="00A028ED">
      <w:pPr>
        <w:pStyle w:val="a8"/>
        <w:numPr>
          <w:ilvl w:val="0"/>
          <w:numId w:val="8"/>
        </w:numPr>
        <w:tabs>
          <w:tab w:val="left" w:pos="1036"/>
        </w:tabs>
        <w:spacing w:before="20" w:line="244" w:lineRule="auto"/>
        <w:ind w:right="572" w:firstLine="0"/>
        <w:jc w:val="both"/>
        <w:rPr>
          <w:color w:val="161616"/>
          <w:sz w:val="27"/>
        </w:rPr>
      </w:pPr>
      <w:r>
        <w:rPr>
          <w:sz w:val="27"/>
        </w:rPr>
        <w:t>установления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над использованием</w:t>
      </w:r>
      <w:r>
        <w:rPr>
          <w:spacing w:val="67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1"/>
          <w:sz w:val="27"/>
        </w:rPr>
        <w:t xml:space="preserve"> </w:t>
      </w:r>
      <w:r>
        <w:rPr>
          <w:sz w:val="27"/>
        </w:rPr>
        <w:t>взносов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добровольных</w:t>
      </w:r>
      <w:r>
        <w:rPr>
          <w:spacing w:val="45"/>
          <w:sz w:val="27"/>
        </w:rPr>
        <w:t xml:space="preserve"> </w:t>
      </w:r>
      <w:r>
        <w:rPr>
          <w:sz w:val="27"/>
        </w:rPr>
        <w:t>пожертвований</w:t>
      </w:r>
      <w:r>
        <w:rPr>
          <w:spacing w:val="55"/>
          <w:sz w:val="27"/>
        </w:rPr>
        <w:t xml:space="preserve"> </w:t>
      </w:r>
      <w:r>
        <w:rPr>
          <w:sz w:val="27"/>
        </w:rPr>
        <w:t>юридических</w:t>
      </w:r>
      <w:r>
        <w:rPr>
          <w:spacing w:val="52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57"/>
          <w:sz w:val="27"/>
        </w:rPr>
        <w:t xml:space="preserve"> </w:t>
      </w:r>
      <w:r>
        <w:rPr>
          <w:sz w:val="27"/>
        </w:rPr>
        <w:t>лиц,</w:t>
      </w:r>
      <w:r>
        <w:rPr>
          <w:spacing w:val="24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том</w:t>
      </w:r>
      <w:r>
        <w:rPr>
          <w:spacing w:val="21"/>
          <w:sz w:val="27"/>
        </w:rPr>
        <w:t xml:space="preserve"> </w:t>
      </w:r>
      <w:r>
        <w:rPr>
          <w:sz w:val="27"/>
        </w:rPr>
        <w:t>числе</w:t>
      </w:r>
      <w:r>
        <w:rPr>
          <w:spacing w:val="3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48"/>
          <w:sz w:val="27"/>
        </w:rPr>
        <w:t xml:space="preserve"> </w:t>
      </w:r>
      <w:r>
        <w:rPr>
          <w:sz w:val="27"/>
        </w:rPr>
        <w:t>(законных</w:t>
      </w:r>
      <w:r>
        <w:rPr>
          <w:spacing w:val="39"/>
          <w:sz w:val="27"/>
        </w:rPr>
        <w:t xml:space="preserve"> </w:t>
      </w:r>
      <w:r>
        <w:rPr>
          <w:sz w:val="27"/>
        </w:rPr>
        <w:t>представителей)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обучающихся;</w:t>
      </w:r>
    </w:p>
    <w:p w14:paraId="1AA41B25" w14:textId="77777777" w:rsidR="00A028ED" w:rsidRDefault="00A028ED" w:rsidP="00A028ED">
      <w:pPr>
        <w:pStyle w:val="a8"/>
        <w:numPr>
          <w:ilvl w:val="0"/>
          <w:numId w:val="6"/>
        </w:numPr>
        <w:tabs>
          <w:tab w:val="left" w:pos="1028"/>
        </w:tabs>
        <w:spacing w:before="6" w:line="244" w:lineRule="auto"/>
        <w:ind w:left="864" w:right="1051" w:firstLine="11"/>
        <w:jc w:val="both"/>
        <w:rPr>
          <w:sz w:val="27"/>
        </w:rPr>
      </w:pPr>
      <w:r>
        <w:rPr>
          <w:sz w:val="27"/>
        </w:rPr>
        <w:t>оказания всестороннего содействия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Учреждению в деле 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одной или нескольких образовательных программ и (или) 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50"/>
          <w:sz w:val="27"/>
        </w:rPr>
        <w:t xml:space="preserve"> </w:t>
      </w:r>
      <w:r>
        <w:rPr>
          <w:sz w:val="27"/>
        </w:rPr>
        <w:t>и</w:t>
      </w:r>
      <w:r>
        <w:rPr>
          <w:spacing w:val="25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39"/>
          <w:sz w:val="27"/>
        </w:rPr>
        <w:t xml:space="preserve"> </w:t>
      </w:r>
      <w:r>
        <w:rPr>
          <w:sz w:val="27"/>
        </w:rPr>
        <w:t>обучающихся.</w:t>
      </w:r>
    </w:p>
    <w:p w14:paraId="24B2261F" w14:textId="77777777" w:rsidR="00A028ED" w:rsidRDefault="00A028ED" w:rsidP="00A028ED">
      <w:pPr>
        <w:spacing w:before="5"/>
        <w:ind w:left="935" w:firstLine="481"/>
        <w:jc w:val="both"/>
        <w:rPr>
          <w:sz w:val="27"/>
        </w:rPr>
      </w:pPr>
      <w:r>
        <w:rPr>
          <w:b/>
          <w:sz w:val="27"/>
        </w:rPr>
        <w:t>Основными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задачами</w:t>
      </w:r>
      <w:r>
        <w:rPr>
          <w:b/>
          <w:spacing w:val="39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12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38"/>
          <w:sz w:val="27"/>
        </w:rPr>
        <w:t xml:space="preserve"> </w:t>
      </w:r>
      <w:r>
        <w:rPr>
          <w:sz w:val="27"/>
        </w:rPr>
        <w:t>являются:</w:t>
      </w:r>
    </w:p>
    <w:p w14:paraId="616D3845" w14:textId="77777777" w:rsidR="00A028ED" w:rsidRDefault="00A028ED" w:rsidP="00A028ED">
      <w:pPr>
        <w:pStyle w:val="a8"/>
        <w:numPr>
          <w:ilvl w:val="0"/>
          <w:numId w:val="6"/>
        </w:numPr>
        <w:tabs>
          <w:tab w:val="left" w:pos="1032"/>
        </w:tabs>
        <w:spacing w:before="7"/>
        <w:ind w:left="1031" w:hanging="157"/>
        <w:jc w:val="both"/>
        <w:rPr>
          <w:sz w:val="27"/>
        </w:rPr>
      </w:pPr>
      <w:r>
        <w:rPr>
          <w:w w:val="105"/>
          <w:sz w:val="27"/>
        </w:rPr>
        <w:t>поиск дополнительных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источников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финансирования;</w:t>
      </w:r>
    </w:p>
    <w:p w14:paraId="36149412" w14:textId="77777777" w:rsidR="00A028ED" w:rsidRDefault="00A028ED" w:rsidP="00A028ED">
      <w:pPr>
        <w:pStyle w:val="a8"/>
        <w:numPr>
          <w:ilvl w:val="0"/>
          <w:numId w:val="6"/>
        </w:numPr>
        <w:tabs>
          <w:tab w:val="left" w:pos="1021"/>
        </w:tabs>
        <w:spacing w:before="16"/>
        <w:ind w:left="1020" w:hanging="151"/>
        <w:jc w:val="both"/>
        <w:rPr>
          <w:sz w:val="27"/>
        </w:rPr>
      </w:pPr>
      <w:r>
        <w:rPr>
          <w:spacing w:val="-1"/>
          <w:w w:val="105"/>
          <w:sz w:val="27"/>
        </w:rPr>
        <w:t>формирование</w:t>
      </w:r>
      <w:r>
        <w:rPr>
          <w:spacing w:val="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благотворительного</w:t>
      </w:r>
      <w:r>
        <w:rPr>
          <w:spacing w:val="-17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фонда</w:t>
      </w:r>
      <w:r>
        <w:rPr>
          <w:spacing w:val="-12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Учреждения</w:t>
      </w:r>
      <w:r>
        <w:rPr>
          <w:w w:val="105"/>
          <w:sz w:val="27"/>
        </w:rPr>
        <w:t>;</w:t>
      </w:r>
    </w:p>
    <w:p w14:paraId="4E814AAF" w14:textId="77777777" w:rsidR="00A028ED" w:rsidRDefault="00A028ED" w:rsidP="00A028ED">
      <w:pPr>
        <w:pStyle w:val="a8"/>
        <w:numPr>
          <w:ilvl w:val="0"/>
          <w:numId w:val="6"/>
        </w:numPr>
        <w:tabs>
          <w:tab w:val="left" w:pos="1023"/>
        </w:tabs>
        <w:spacing w:before="15" w:line="247" w:lineRule="auto"/>
        <w:ind w:left="1069" w:right="1132" w:hanging="199"/>
        <w:jc w:val="both"/>
        <w:rPr>
          <w:sz w:val="27"/>
        </w:rPr>
      </w:pPr>
      <w:r>
        <w:rPr>
          <w:sz w:val="27"/>
        </w:rPr>
        <w:t>создание</w:t>
      </w:r>
      <w:r>
        <w:rPr>
          <w:spacing w:val="3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49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40"/>
          <w:sz w:val="27"/>
        </w:rPr>
        <w:t xml:space="preserve"> </w:t>
      </w:r>
      <w:r>
        <w:rPr>
          <w:sz w:val="27"/>
        </w:rPr>
        <w:t>для</w:t>
      </w:r>
      <w:r>
        <w:rPr>
          <w:spacing w:val="18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53"/>
          <w:sz w:val="27"/>
        </w:rPr>
        <w:t xml:space="preserve"> </w:t>
      </w:r>
      <w:r>
        <w:rPr>
          <w:sz w:val="27"/>
        </w:rPr>
        <w:t>и</w:t>
      </w:r>
      <w:r>
        <w:rPr>
          <w:spacing w:val="15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4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34"/>
          <w:sz w:val="27"/>
        </w:rPr>
        <w:t xml:space="preserve"> </w:t>
      </w:r>
      <w:r>
        <w:rPr>
          <w:sz w:val="27"/>
        </w:rPr>
        <w:t>их</w:t>
      </w:r>
      <w:r>
        <w:rPr>
          <w:spacing w:val="-64"/>
          <w:sz w:val="27"/>
        </w:rPr>
        <w:t xml:space="preserve"> </w:t>
      </w:r>
      <w:r>
        <w:rPr>
          <w:sz w:val="27"/>
        </w:rPr>
        <w:t>умственного,</w:t>
      </w:r>
      <w:r>
        <w:rPr>
          <w:spacing w:val="42"/>
          <w:sz w:val="27"/>
        </w:rPr>
        <w:t xml:space="preserve"> </w:t>
      </w:r>
      <w:r>
        <w:rPr>
          <w:sz w:val="27"/>
        </w:rPr>
        <w:t>нравственного</w:t>
      </w:r>
      <w:r>
        <w:rPr>
          <w:spacing w:val="45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43"/>
          <w:sz w:val="27"/>
        </w:rPr>
        <w:t xml:space="preserve"> </w:t>
      </w:r>
      <w:r>
        <w:rPr>
          <w:sz w:val="27"/>
        </w:rPr>
        <w:t>развития;</w:t>
      </w:r>
    </w:p>
    <w:p w14:paraId="511AF4BD" w14:textId="77777777" w:rsidR="00A028ED" w:rsidRDefault="00A028ED" w:rsidP="00A028ED">
      <w:pPr>
        <w:pStyle w:val="a8"/>
        <w:numPr>
          <w:ilvl w:val="0"/>
          <w:numId w:val="8"/>
        </w:numPr>
        <w:tabs>
          <w:tab w:val="left" w:pos="1018"/>
        </w:tabs>
        <w:spacing w:line="308" w:lineRule="exact"/>
        <w:ind w:left="1017" w:hanging="166"/>
        <w:jc w:val="both"/>
        <w:rPr>
          <w:sz w:val="27"/>
        </w:rPr>
      </w:pPr>
      <w:r>
        <w:rPr>
          <w:sz w:val="27"/>
        </w:rPr>
        <w:t>создание</w:t>
      </w:r>
      <w:r>
        <w:rPr>
          <w:spacing w:val="52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44"/>
          <w:sz w:val="27"/>
        </w:rPr>
        <w:t xml:space="preserve"> </w:t>
      </w:r>
      <w:r>
        <w:rPr>
          <w:sz w:val="27"/>
        </w:rPr>
        <w:t>для</w:t>
      </w:r>
      <w:r>
        <w:rPr>
          <w:spacing w:val="4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5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69"/>
          <w:sz w:val="27"/>
        </w:rPr>
        <w:t xml:space="preserve"> </w:t>
      </w:r>
      <w:r>
        <w:rPr>
          <w:sz w:val="27"/>
        </w:rPr>
        <w:t>детей;</w:t>
      </w:r>
    </w:p>
    <w:p w14:paraId="122BD659" w14:textId="77777777" w:rsidR="00A028ED" w:rsidRDefault="00A028ED" w:rsidP="00A028ED">
      <w:pPr>
        <w:pStyle w:val="a3"/>
        <w:spacing w:before="16" w:line="244" w:lineRule="auto"/>
        <w:ind w:left="853" w:right="682" w:hanging="1"/>
        <w:jc w:val="both"/>
      </w:pPr>
      <w:r>
        <w:t>-организация</w:t>
      </w:r>
      <w:r>
        <w:rPr>
          <w:spacing w:val="1"/>
        </w:rPr>
        <w:t xml:space="preserve"> </w:t>
      </w:r>
      <w:r>
        <w:t>помощи детскому саду</w:t>
      </w:r>
      <w:r>
        <w:rPr>
          <w:spacing w:val="1"/>
        </w:rPr>
        <w:t xml:space="preserve"> </w:t>
      </w:r>
      <w:r>
        <w:t>в проведении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65"/>
        </w:rPr>
        <w:t xml:space="preserve"> </w:t>
      </w:r>
      <w:r>
        <w:t>базы;</w:t>
      </w:r>
    </w:p>
    <w:p w14:paraId="36CAC616" w14:textId="77777777" w:rsidR="00A028ED" w:rsidRDefault="00A028ED" w:rsidP="00A028ED">
      <w:pPr>
        <w:pStyle w:val="a8"/>
        <w:numPr>
          <w:ilvl w:val="0"/>
          <w:numId w:val="6"/>
        </w:numPr>
        <w:tabs>
          <w:tab w:val="left" w:pos="1013"/>
        </w:tabs>
        <w:spacing w:before="11" w:line="242" w:lineRule="auto"/>
        <w:ind w:left="849" w:right="490" w:firstLine="11"/>
        <w:jc w:val="both"/>
        <w:rPr>
          <w:sz w:val="27"/>
        </w:rPr>
      </w:pPr>
      <w:r>
        <w:rPr>
          <w:sz w:val="27"/>
        </w:rPr>
        <w:t>оказание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1"/>
          <w:sz w:val="27"/>
        </w:rPr>
        <w:t xml:space="preserve"> </w:t>
      </w:r>
      <w:r>
        <w:rPr>
          <w:sz w:val="27"/>
        </w:rPr>
        <w:t>детям</w:t>
      </w:r>
      <w:r>
        <w:rPr>
          <w:spacing w:val="1"/>
          <w:sz w:val="27"/>
        </w:rPr>
        <w:t xml:space="preserve"> </w:t>
      </w:r>
      <w:r>
        <w:rPr>
          <w:sz w:val="27"/>
        </w:rPr>
        <w:t>из многодетных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и малообеспеченных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семей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19"/>
          <w:sz w:val="27"/>
        </w:rPr>
        <w:t xml:space="preserve"> </w:t>
      </w:r>
      <w:r>
        <w:rPr>
          <w:sz w:val="27"/>
        </w:rPr>
        <w:t>работникам</w:t>
      </w:r>
      <w:r>
        <w:rPr>
          <w:spacing w:val="39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23"/>
          <w:sz w:val="27"/>
        </w:rPr>
        <w:t xml:space="preserve"> </w:t>
      </w:r>
      <w:r>
        <w:rPr>
          <w:sz w:val="27"/>
        </w:rPr>
        <w:t>сада;</w:t>
      </w:r>
    </w:p>
    <w:p w14:paraId="1C1E04D9" w14:textId="77777777" w:rsidR="00A028ED" w:rsidRDefault="00A028ED" w:rsidP="00A028ED">
      <w:pPr>
        <w:pStyle w:val="a3"/>
        <w:spacing w:before="9" w:line="247" w:lineRule="auto"/>
        <w:ind w:left="849" w:firstLine="11"/>
        <w:jc w:val="both"/>
      </w:pPr>
      <w:r>
        <w:t>- оказание</w:t>
      </w:r>
      <w:r>
        <w:rPr>
          <w:spacing w:val="25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улучшении</w:t>
      </w:r>
      <w:r>
        <w:rPr>
          <w:spacing w:val="22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rPr>
          <w:w w:val="105"/>
        </w:rPr>
        <w:t>обслуживающего</w:t>
      </w:r>
      <w:r>
        <w:rPr>
          <w:spacing w:val="9"/>
          <w:w w:val="105"/>
        </w:rPr>
        <w:t xml:space="preserve"> </w:t>
      </w:r>
      <w:r>
        <w:rPr>
          <w:w w:val="105"/>
        </w:rPr>
        <w:t>персонала</w:t>
      </w:r>
      <w:r>
        <w:rPr>
          <w:spacing w:val="24"/>
          <w:w w:val="105"/>
        </w:rPr>
        <w:t xml:space="preserve"> </w:t>
      </w:r>
      <w:r>
        <w:t>Учреждения</w:t>
      </w:r>
      <w:r>
        <w:rPr>
          <w:w w:val="105"/>
        </w:rPr>
        <w:t>.</w:t>
      </w:r>
    </w:p>
    <w:p w14:paraId="46ACBDEA" w14:textId="77777777" w:rsidR="00A028ED" w:rsidRDefault="00A028ED" w:rsidP="00A028ED">
      <w:pPr>
        <w:pStyle w:val="1"/>
        <w:spacing w:line="308" w:lineRule="exact"/>
        <w:ind w:left="853"/>
        <w:jc w:val="both"/>
      </w:pPr>
      <w:r>
        <w:t>Предмет</w:t>
      </w:r>
      <w:r>
        <w:rPr>
          <w:spacing w:val="35"/>
        </w:rPr>
        <w:t xml:space="preserve"> </w:t>
      </w:r>
      <w:r>
        <w:t>дея</w:t>
      </w:r>
      <w:r>
        <w:rPr>
          <w:spacing w:val="-26"/>
        </w:rPr>
        <w:t>т</w:t>
      </w:r>
      <w:r>
        <w:t>ельности</w:t>
      </w:r>
      <w:r>
        <w:rPr>
          <w:spacing w:val="60"/>
        </w:rPr>
        <w:t xml:space="preserve"> </w:t>
      </w:r>
      <w:r>
        <w:t>Попечительского</w:t>
      </w:r>
      <w:r>
        <w:rPr>
          <w:spacing w:val="25"/>
        </w:rPr>
        <w:t xml:space="preserve"> </w:t>
      </w:r>
      <w:r>
        <w:t>совета</w:t>
      </w:r>
    </w:p>
    <w:p w14:paraId="6BFEA5FA" w14:textId="77777777" w:rsidR="00A028ED" w:rsidRDefault="00A028ED" w:rsidP="00A028ED">
      <w:pPr>
        <w:pStyle w:val="a3"/>
        <w:spacing w:before="12"/>
        <w:ind w:left="1681"/>
        <w:jc w:val="both"/>
      </w:pPr>
      <w:r>
        <w:t>Попечительский</w:t>
      </w:r>
      <w:r>
        <w:rPr>
          <w:spacing w:val="5"/>
        </w:rPr>
        <w:t xml:space="preserve"> </w:t>
      </w:r>
      <w:r>
        <w:t>совет</w:t>
      </w:r>
      <w:r>
        <w:rPr>
          <w:spacing w:val="27"/>
        </w:rPr>
        <w:t xml:space="preserve"> </w:t>
      </w:r>
      <w:r>
        <w:t>Детского</w:t>
      </w:r>
      <w:r>
        <w:rPr>
          <w:spacing w:val="38"/>
        </w:rPr>
        <w:t xml:space="preserve"> </w:t>
      </w:r>
      <w:r>
        <w:t>сада:</w:t>
      </w:r>
    </w:p>
    <w:p w14:paraId="23325E36" w14:textId="6949E1E8" w:rsidR="00A028ED" w:rsidRDefault="00A028ED" w:rsidP="00A028ED">
      <w:pPr>
        <w:pStyle w:val="a3"/>
        <w:spacing w:line="247" w:lineRule="auto"/>
        <w:ind w:left="1560" w:right="682" w:firstLine="4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1DF76E" wp14:editId="52E654A3">
            <wp:simplePos x="0" y="0"/>
            <wp:positionH relativeFrom="page">
              <wp:posOffset>1390015</wp:posOffset>
            </wp:positionH>
            <wp:positionV relativeFrom="paragraph">
              <wp:posOffset>33020</wp:posOffset>
            </wp:positionV>
            <wp:extent cx="115570" cy="106680"/>
            <wp:effectExtent l="0" t="0" r="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DAA31FF" wp14:editId="2F0F0652">
            <wp:simplePos x="0" y="0"/>
            <wp:positionH relativeFrom="page">
              <wp:posOffset>1386840</wp:posOffset>
            </wp:positionH>
            <wp:positionV relativeFrom="paragraph">
              <wp:posOffset>648335</wp:posOffset>
            </wp:positionV>
            <wp:extent cx="115570" cy="109855"/>
            <wp:effectExtent l="0" t="0" r="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Выявляет нужды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 принимает</w:t>
      </w:r>
      <w:r>
        <w:rPr>
          <w:spacing w:val="67"/>
        </w:rPr>
        <w:t xml:space="preserve"> </w:t>
      </w:r>
      <w:r>
        <w:t>участие</w:t>
      </w:r>
      <w:r>
        <w:rPr>
          <w:spacing w:val="68"/>
        </w:rPr>
        <w:t xml:space="preserve"> </w:t>
      </w:r>
      <w:r>
        <w:t>в составлении</w:t>
      </w:r>
      <w:r>
        <w:rPr>
          <w:spacing w:val="1"/>
        </w:rPr>
        <w:t xml:space="preserve"> </w:t>
      </w:r>
      <w:r>
        <w:t>сметы доходов</w:t>
      </w:r>
      <w:r>
        <w:rPr>
          <w:spacing w:val="1"/>
        </w:rPr>
        <w:t xml:space="preserve"> </w:t>
      </w:r>
      <w:r>
        <w:t>и расходов,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 администрации</w:t>
      </w:r>
      <w:r>
        <w:rPr>
          <w:spacing w:val="1"/>
        </w:rPr>
        <w:t xml:space="preserve"> </w:t>
      </w:r>
      <w:r>
        <w:t>Детского</w:t>
      </w:r>
      <w:r>
        <w:rPr>
          <w:spacing w:val="67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свои рекомендации</w:t>
      </w:r>
      <w:r>
        <w:rPr>
          <w:spacing w:val="1"/>
        </w:rPr>
        <w:t xml:space="preserve"> </w:t>
      </w:r>
      <w:r>
        <w:t>по вопросу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-65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 других 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42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сада.</w:t>
      </w:r>
    </w:p>
    <w:p w14:paraId="5E54F0CB" w14:textId="0F0F45B4" w:rsidR="00A028ED" w:rsidRDefault="00A028ED" w:rsidP="00A028ED">
      <w:pPr>
        <w:pStyle w:val="a3"/>
        <w:spacing w:line="247" w:lineRule="auto"/>
        <w:ind w:left="1555" w:firstLine="4"/>
        <w:jc w:val="both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54CC101" wp14:editId="7CCAE710">
            <wp:simplePos x="0" y="0"/>
            <wp:positionH relativeFrom="page">
              <wp:posOffset>1383665</wp:posOffset>
            </wp:positionH>
            <wp:positionV relativeFrom="paragraph">
              <wp:posOffset>26035</wp:posOffset>
            </wp:positionV>
            <wp:extent cx="115570" cy="10668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Содействует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 (в форме</w:t>
      </w:r>
      <w:r>
        <w:rPr>
          <w:spacing w:val="1"/>
        </w:rPr>
        <w:t xml:space="preserve"> </w:t>
      </w:r>
      <w:r>
        <w:t>денежных</w:t>
      </w:r>
      <w:r>
        <w:rPr>
          <w:spacing w:val="-65"/>
        </w:rPr>
        <w:t xml:space="preserve"> </w:t>
      </w:r>
      <w:r>
        <w:t>средств и материальных</w:t>
      </w:r>
      <w:r>
        <w:rPr>
          <w:spacing w:val="1"/>
        </w:rPr>
        <w:t xml:space="preserve"> </w:t>
      </w:r>
      <w:r>
        <w:t>ценностей)</w:t>
      </w:r>
      <w:r>
        <w:rPr>
          <w:spacing w:val="1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Детского</w:t>
      </w:r>
      <w:r>
        <w:rPr>
          <w:spacing w:val="19"/>
        </w:rPr>
        <w:t xml:space="preserve"> </w:t>
      </w:r>
      <w:r>
        <w:t>сада.</w:t>
      </w:r>
    </w:p>
    <w:p w14:paraId="7BA677E8" w14:textId="49142062" w:rsidR="00A028ED" w:rsidRDefault="00A028ED" w:rsidP="00A028ED">
      <w:pPr>
        <w:pStyle w:val="a3"/>
        <w:spacing w:line="242" w:lineRule="auto"/>
        <w:ind w:left="1558" w:right="424" w:hanging="5"/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C951422" wp14:editId="4153DB62">
            <wp:simplePos x="0" y="0"/>
            <wp:positionH relativeFrom="page">
              <wp:posOffset>1383665</wp:posOffset>
            </wp:positionH>
            <wp:positionV relativeFrom="paragraph">
              <wp:posOffset>26035</wp:posOffset>
            </wp:positionV>
            <wp:extent cx="115570" cy="10985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Содействует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улучшению</w:t>
      </w:r>
      <w:r>
        <w:rPr>
          <w:spacing w:val="67"/>
        </w:rPr>
        <w:t xml:space="preserve"> </w:t>
      </w:r>
      <w:r>
        <w:t>условий</w:t>
      </w:r>
      <w:r>
        <w:rPr>
          <w:spacing w:val="68"/>
        </w:rPr>
        <w:t xml:space="preserve"> </w:t>
      </w:r>
      <w:r>
        <w:t>труда</w:t>
      </w:r>
      <w:r>
        <w:rPr>
          <w:spacing w:val="67"/>
        </w:rPr>
        <w:t xml:space="preserve"> </w:t>
      </w:r>
      <w:r>
        <w:t>педагогических</w:t>
      </w:r>
      <w:r>
        <w:rPr>
          <w:spacing w:val="-6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32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Детского</w:t>
      </w:r>
      <w:r>
        <w:rPr>
          <w:spacing w:val="24"/>
        </w:rPr>
        <w:t xml:space="preserve"> </w:t>
      </w:r>
      <w:r>
        <w:t>сада.</w:t>
      </w:r>
    </w:p>
    <w:p w14:paraId="3C52E928" w14:textId="578DAF24" w:rsidR="00A028ED" w:rsidRDefault="00A028ED" w:rsidP="00A028ED">
      <w:pPr>
        <w:pStyle w:val="a3"/>
        <w:ind w:left="1556" w:right="682" w:hanging="2"/>
        <w:jc w:val="both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E325535" wp14:editId="7A242433">
            <wp:simplePos x="0" y="0"/>
            <wp:positionH relativeFrom="page">
              <wp:posOffset>1383665</wp:posOffset>
            </wp:positionH>
            <wp:positionV relativeFrom="paragraph">
              <wp:posOffset>31750</wp:posOffset>
            </wp:positionV>
            <wp:extent cx="113030" cy="106680"/>
            <wp:effectExtent l="0" t="0" r="127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Содействует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-65"/>
        </w:rPr>
        <w:t xml:space="preserve"> </w:t>
      </w:r>
      <w:r>
        <w:rPr>
          <w:w w:val="105"/>
        </w:rPr>
        <w:t>Детского сада,</w:t>
      </w:r>
      <w:r>
        <w:rPr>
          <w:spacing w:val="-3"/>
          <w:w w:val="105"/>
        </w:rPr>
        <w:t xml:space="preserve"> </w:t>
      </w:r>
      <w:r>
        <w:rPr>
          <w:w w:val="105"/>
        </w:rPr>
        <w:t>благоустройству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помещений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территории.</w:t>
      </w:r>
    </w:p>
    <w:p w14:paraId="53C77055" w14:textId="77777777" w:rsidR="00A028ED" w:rsidRDefault="00A028ED" w:rsidP="00A028ED">
      <w:pPr>
        <w:widowControl/>
        <w:autoSpaceDE/>
        <w:autoSpaceDN/>
        <w:sectPr w:rsidR="00A028ED">
          <w:pgSz w:w="11910" w:h="16840"/>
          <w:pgMar w:top="420" w:right="460" w:bottom="280" w:left="960" w:header="720" w:footer="720" w:gutter="0"/>
          <w:cols w:space="720"/>
        </w:sectPr>
      </w:pPr>
    </w:p>
    <w:p w14:paraId="252D4DB0" w14:textId="75BA2CCA" w:rsidR="00A028ED" w:rsidRDefault="00A028ED" w:rsidP="00A028ED">
      <w:pPr>
        <w:pStyle w:val="a3"/>
        <w:spacing w:line="242" w:lineRule="auto"/>
        <w:ind w:left="1526" w:right="682" w:firstLine="4"/>
        <w:jc w:val="both"/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6BFBD201" wp14:editId="68B15296">
            <wp:simplePos x="0" y="0"/>
            <wp:positionH relativeFrom="page">
              <wp:posOffset>1368425</wp:posOffset>
            </wp:positionH>
            <wp:positionV relativeFrom="paragraph">
              <wp:posOffset>70485</wp:posOffset>
            </wp:positionV>
            <wp:extent cx="115570" cy="1130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 целевым</w:t>
      </w:r>
      <w:r>
        <w:rPr>
          <w:spacing w:val="1"/>
        </w:rPr>
        <w:t xml:space="preserve"> </w:t>
      </w:r>
      <w:r>
        <w:t>расходованием</w:t>
      </w:r>
      <w:r>
        <w:rPr>
          <w:spacing w:val="1"/>
        </w:rPr>
        <w:t xml:space="preserve"> </w:t>
      </w:r>
      <w:r>
        <w:t>внебюджетных</w:t>
      </w:r>
      <w:r>
        <w:rPr>
          <w:spacing w:val="-65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благотворительных средств,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39"/>
        </w:rPr>
        <w:t xml:space="preserve"> </w:t>
      </w:r>
      <w:r>
        <w:t>(законных</w:t>
      </w:r>
      <w:r>
        <w:rPr>
          <w:spacing w:val="42"/>
        </w:rPr>
        <w:t xml:space="preserve"> </w:t>
      </w:r>
      <w:r>
        <w:t>представителей)</w:t>
      </w:r>
      <w:r>
        <w:rPr>
          <w:spacing w:val="8"/>
        </w:rPr>
        <w:t xml:space="preserve"> </w:t>
      </w:r>
      <w:r>
        <w:t>воспитанников</w:t>
      </w:r>
    </w:p>
    <w:p w14:paraId="560A267D" w14:textId="77777777" w:rsidR="00A028ED" w:rsidRDefault="00A028ED" w:rsidP="00A028ED">
      <w:pPr>
        <w:pStyle w:val="a3"/>
        <w:spacing w:before="5"/>
        <w:ind w:left="1520"/>
        <w:jc w:val="both"/>
      </w:pPr>
      <w:r>
        <w:rPr>
          <w:w w:val="105"/>
        </w:rPr>
        <w:t>(детей)</w:t>
      </w:r>
      <w:r>
        <w:rPr>
          <w:spacing w:val="50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4"/>
          <w:w w:val="105"/>
        </w:rPr>
        <w:t xml:space="preserve"> </w:t>
      </w:r>
      <w:r>
        <w:rPr>
          <w:w w:val="105"/>
        </w:rPr>
        <w:t>учреждения.</w:t>
      </w:r>
    </w:p>
    <w:p w14:paraId="5E73632C" w14:textId="6C710463" w:rsidR="00A028ED" w:rsidRDefault="00A028ED" w:rsidP="00A028ED">
      <w:pPr>
        <w:pStyle w:val="a3"/>
        <w:spacing w:line="247" w:lineRule="auto"/>
        <w:ind w:left="1530" w:right="682" w:hanging="9"/>
        <w:jc w:val="both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6B46507" wp14:editId="574425F5">
            <wp:simplePos x="0" y="0"/>
            <wp:positionH relativeFrom="page">
              <wp:posOffset>1362710</wp:posOffset>
            </wp:positionH>
            <wp:positionV relativeFrom="paragraph">
              <wp:posOffset>29845</wp:posOffset>
            </wp:positionV>
            <wp:extent cx="115570" cy="113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Отчитывается</w:t>
      </w:r>
      <w:r>
        <w:rPr>
          <w:spacing w:val="13"/>
          <w:w w:val="105"/>
        </w:rPr>
        <w:t xml:space="preserve"> </w:t>
      </w:r>
      <w:r>
        <w:rPr>
          <w:w w:val="105"/>
        </w:rPr>
        <w:t>перед</w:t>
      </w:r>
      <w:r>
        <w:rPr>
          <w:spacing w:val="2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4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6"/>
          <w:w w:val="105"/>
        </w:rPr>
        <w:t xml:space="preserve"> </w:t>
      </w:r>
      <w:r>
        <w:rPr>
          <w:w w:val="105"/>
        </w:rPr>
        <w:t>представителями)</w:t>
      </w:r>
      <w:r>
        <w:rPr>
          <w:spacing w:val="42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rPr>
          <w:w w:val="105"/>
        </w:rPr>
        <w:t>истекшем</w:t>
      </w:r>
      <w:r>
        <w:rPr>
          <w:spacing w:val="30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26"/>
          <w:w w:val="105"/>
        </w:rPr>
        <w:t xml:space="preserve"> </w:t>
      </w:r>
      <w:r>
        <w:rPr>
          <w:w w:val="105"/>
        </w:rPr>
        <w:t>году.</w:t>
      </w:r>
    </w:p>
    <w:p w14:paraId="0BB0800E" w14:textId="00B8F38B" w:rsidR="00A028ED" w:rsidRDefault="00A028ED" w:rsidP="00A028ED">
      <w:pPr>
        <w:pStyle w:val="a3"/>
        <w:spacing w:line="242" w:lineRule="auto"/>
        <w:ind w:left="1521" w:right="424" w:firstLine="5"/>
        <w:jc w:val="both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1949057" wp14:editId="7B26207A">
            <wp:simplePos x="0" y="0"/>
            <wp:positionH relativeFrom="page">
              <wp:posOffset>1362710</wp:posOffset>
            </wp:positionH>
            <wp:positionV relativeFrom="paragraph">
              <wp:posOffset>23495</wp:posOffset>
            </wp:positionV>
            <wp:extent cx="115570" cy="1098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Выполняет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функции,</w:t>
      </w:r>
      <w:r>
        <w:rPr>
          <w:spacing w:val="67"/>
        </w:rPr>
        <w:t xml:space="preserve"> </w:t>
      </w:r>
      <w:r>
        <w:t>в соответствии</w:t>
      </w:r>
      <w:r>
        <w:rPr>
          <w:spacing w:val="68"/>
        </w:rPr>
        <w:t xml:space="preserve"> </w:t>
      </w:r>
      <w:r>
        <w:t>с поставленными</w:t>
      </w:r>
      <w:r>
        <w:rPr>
          <w:spacing w:val="67"/>
        </w:rPr>
        <w:t xml:space="preserve"> </w:t>
      </w:r>
      <w:r>
        <w:t>задачами</w:t>
      </w:r>
      <w:r>
        <w:rPr>
          <w:spacing w:val="-65"/>
        </w:rPr>
        <w:t xml:space="preserve"> </w:t>
      </w:r>
      <w:r>
        <w:rPr>
          <w:w w:val="105"/>
        </w:rPr>
        <w:t>и не противоречащие действующему законодательству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</w:p>
    <w:p w14:paraId="0D2D503D" w14:textId="77777777" w:rsidR="00A028ED" w:rsidRDefault="00A028ED" w:rsidP="00A028ED">
      <w:pPr>
        <w:pStyle w:val="a3"/>
        <w:spacing w:before="15" w:line="247" w:lineRule="auto"/>
        <w:ind w:left="796" w:right="682" w:firstLine="282"/>
        <w:jc w:val="both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7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5"/>
          <w:w w:val="105"/>
        </w:rPr>
        <w:t xml:space="preserve"> </w:t>
      </w:r>
      <w:r>
        <w:rPr>
          <w:w w:val="105"/>
        </w:rPr>
        <w:t>собрания</w:t>
      </w:r>
      <w:r>
        <w:rPr>
          <w:spacing w:val="11"/>
          <w:w w:val="105"/>
        </w:rPr>
        <w:t xml:space="preserve"> </w:t>
      </w:r>
      <w:r>
        <w:rPr>
          <w:w w:val="105"/>
        </w:rPr>
        <w:t>благотворителей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Попечительский</w:t>
      </w:r>
      <w:r>
        <w:rPr>
          <w:spacing w:val="1"/>
        </w:rPr>
        <w:t xml:space="preserve"> </w:t>
      </w:r>
      <w:r>
        <w:t>совет</w:t>
      </w:r>
      <w:r>
        <w:rPr>
          <w:spacing w:val="-65"/>
        </w:rPr>
        <w:t xml:space="preserve"> </w:t>
      </w:r>
      <w:r>
        <w:rPr>
          <w:spacing w:val="-1"/>
          <w:w w:val="105"/>
        </w:rPr>
        <w:t>Детского сада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может </w:t>
      </w:r>
      <w:r>
        <w:rPr>
          <w:w w:val="105"/>
        </w:rPr>
        <w:t>быть зарегистрирован в качестве некоммерческой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42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правом</w:t>
      </w:r>
      <w:r>
        <w:rPr>
          <w:spacing w:val="27"/>
          <w:w w:val="105"/>
        </w:rPr>
        <w:t xml:space="preserve"> </w:t>
      </w:r>
      <w:r>
        <w:rPr>
          <w:w w:val="105"/>
        </w:rPr>
        <w:t>юридического</w:t>
      </w:r>
      <w:r>
        <w:rPr>
          <w:spacing w:val="31"/>
          <w:w w:val="105"/>
        </w:rPr>
        <w:t xml:space="preserve"> </w:t>
      </w:r>
      <w:r>
        <w:rPr>
          <w:w w:val="105"/>
        </w:rPr>
        <w:t>лица.</w:t>
      </w:r>
    </w:p>
    <w:p w14:paraId="1E6BDBA6" w14:textId="77777777" w:rsidR="00A028ED" w:rsidRDefault="00A028ED" w:rsidP="00A028ED">
      <w:pPr>
        <w:pStyle w:val="a3"/>
        <w:spacing w:before="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AD63E95" w14:textId="77777777" w:rsidR="00A028ED" w:rsidRDefault="00A028ED" w:rsidP="00A028ED">
      <w:pPr>
        <w:pStyle w:val="1"/>
        <w:numPr>
          <w:ilvl w:val="0"/>
          <w:numId w:val="4"/>
        </w:numPr>
        <w:tabs>
          <w:tab w:val="left" w:pos="1079"/>
        </w:tabs>
        <w:ind w:left="1078" w:hanging="287"/>
        <w:jc w:val="both"/>
      </w:pPr>
      <w:r>
        <w:t>Членство</w:t>
      </w:r>
      <w:r>
        <w:rPr>
          <w:spacing w:val="5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Попечительском</w:t>
      </w:r>
      <w:r>
        <w:rPr>
          <w:spacing w:val="35"/>
        </w:rPr>
        <w:t xml:space="preserve"> </w:t>
      </w:r>
      <w:r>
        <w:t>совете</w:t>
      </w:r>
    </w:p>
    <w:p w14:paraId="782B9458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282"/>
        </w:tabs>
        <w:spacing w:before="2" w:line="247" w:lineRule="auto"/>
        <w:ind w:left="787" w:right="381" w:firstLine="3"/>
        <w:jc w:val="both"/>
        <w:rPr>
          <w:sz w:val="27"/>
        </w:rPr>
      </w:pPr>
      <w:r>
        <w:rPr>
          <w:w w:val="105"/>
          <w:sz w:val="27"/>
        </w:rPr>
        <w:t>В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состав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Попечительского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совета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могут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входить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представители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 органов, органов местного самоуправления, выборных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органов, организаций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различных форм собственности, шефствующих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организаций, родители (их законные представители) воспитанников, члены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трудового</w:t>
      </w:r>
      <w:r>
        <w:rPr>
          <w:spacing w:val="-5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коллектива</w:t>
      </w:r>
      <w:r>
        <w:rPr>
          <w:w w:val="105"/>
          <w:sz w:val="27"/>
        </w:rPr>
        <w:t xml:space="preserve"> Учреждения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(как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правило,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руководитель)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иные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лица,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заинтересованные в совершенствовании деятельности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развитии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Учреждения.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</w:t>
      </w:r>
      <w:r>
        <w:rPr>
          <w:spacing w:val="1"/>
          <w:sz w:val="27"/>
        </w:rPr>
        <w:t xml:space="preserve"> </w:t>
      </w:r>
      <w:r>
        <w:rPr>
          <w:w w:val="65"/>
          <w:sz w:val="27"/>
        </w:rPr>
        <w:t>—</w:t>
      </w:r>
      <w:r>
        <w:rPr>
          <w:spacing w:val="1"/>
          <w:w w:val="65"/>
          <w:sz w:val="27"/>
        </w:rPr>
        <w:t xml:space="preserve"> </w:t>
      </w:r>
      <w:r>
        <w:rPr>
          <w:sz w:val="27"/>
        </w:rPr>
        <w:t>15 членов.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Попечительский</w:t>
      </w:r>
      <w:r>
        <w:rPr>
          <w:spacing w:val="1"/>
          <w:sz w:val="27"/>
        </w:rPr>
        <w:t xml:space="preserve"> </w:t>
      </w:r>
      <w:r>
        <w:rPr>
          <w:sz w:val="27"/>
        </w:rPr>
        <w:t>совет</w:t>
      </w:r>
      <w:r>
        <w:rPr>
          <w:spacing w:val="1"/>
          <w:sz w:val="27"/>
        </w:rPr>
        <w:t xml:space="preserve"> </w:t>
      </w:r>
      <w:r>
        <w:rPr>
          <w:sz w:val="27"/>
        </w:rPr>
        <w:t>выбирается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 общем собрании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собрания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на </w:t>
      </w:r>
      <w:proofErr w:type="gramStart"/>
      <w:r>
        <w:rPr>
          <w:sz w:val="27"/>
        </w:rPr>
        <w:t xml:space="preserve">учебный 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год</w:t>
      </w:r>
      <w:proofErr w:type="gramEnd"/>
      <w:r>
        <w:rPr>
          <w:w w:val="105"/>
          <w:sz w:val="27"/>
        </w:rPr>
        <w:t>.</w:t>
      </w:r>
    </w:p>
    <w:p w14:paraId="3AE6F957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278"/>
        </w:tabs>
        <w:spacing w:before="3" w:line="247" w:lineRule="auto"/>
        <w:ind w:left="782" w:right="477" w:firstLine="3"/>
        <w:jc w:val="both"/>
        <w:rPr>
          <w:sz w:val="27"/>
        </w:rPr>
      </w:pPr>
      <w:r>
        <w:rPr>
          <w:sz w:val="27"/>
        </w:rPr>
        <w:t>Членами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</w:t>
      </w:r>
      <w:r>
        <w:rPr>
          <w:spacing w:val="67"/>
          <w:sz w:val="27"/>
        </w:rPr>
        <w:t xml:space="preserve"> </w:t>
      </w:r>
      <w:r>
        <w:rPr>
          <w:sz w:val="27"/>
        </w:rPr>
        <w:t>могут</w:t>
      </w:r>
      <w:r>
        <w:rPr>
          <w:spacing w:val="68"/>
          <w:sz w:val="27"/>
        </w:rPr>
        <w:t xml:space="preserve"> </w:t>
      </w:r>
      <w:r>
        <w:rPr>
          <w:sz w:val="27"/>
        </w:rPr>
        <w:t>быть</w:t>
      </w:r>
      <w:r>
        <w:rPr>
          <w:spacing w:val="67"/>
          <w:sz w:val="27"/>
        </w:rPr>
        <w:t xml:space="preserve"> </w:t>
      </w:r>
      <w:r>
        <w:rPr>
          <w:sz w:val="27"/>
        </w:rPr>
        <w:t>юридические</w:t>
      </w:r>
      <w:r>
        <w:rPr>
          <w:spacing w:val="68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67"/>
          <w:sz w:val="27"/>
        </w:rPr>
        <w:t xml:space="preserve"> </w:t>
      </w:r>
      <w:r>
        <w:rPr>
          <w:sz w:val="27"/>
        </w:rPr>
        <w:t>действуют</w:t>
      </w:r>
      <w:r>
        <w:rPr>
          <w:spacing w:val="68"/>
          <w:sz w:val="27"/>
        </w:rPr>
        <w:t xml:space="preserve"> </w:t>
      </w:r>
      <w:r>
        <w:rPr>
          <w:sz w:val="27"/>
        </w:rPr>
        <w:t>через своих</w:t>
      </w:r>
      <w:r>
        <w:rPr>
          <w:spacing w:val="67"/>
          <w:sz w:val="27"/>
        </w:rPr>
        <w:t xml:space="preserve"> </w:t>
      </w:r>
      <w:r>
        <w:rPr>
          <w:sz w:val="27"/>
        </w:rPr>
        <w:t>представителей. Представители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 принимают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в 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30"/>
          <w:sz w:val="27"/>
        </w:rPr>
        <w:t xml:space="preserve"> </w:t>
      </w:r>
      <w:r>
        <w:rPr>
          <w:sz w:val="27"/>
        </w:rPr>
        <w:t>своих</w:t>
      </w:r>
      <w:r>
        <w:rPr>
          <w:spacing w:val="29"/>
          <w:sz w:val="27"/>
        </w:rPr>
        <w:t xml:space="preserve"> </w:t>
      </w:r>
      <w:r>
        <w:rPr>
          <w:sz w:val="27"/>
        </w:rPr>
        <w:t>служебных</w:t>
      </w:r>
      <w:r>
        <w:rPr>
          <w:spacing w:val="42"/>
          <w:sz w:val="27"/>
        </w:rPr>
        <w:t xml:space="preserve"> </w:t>
      </w:r>
      <w:r>
        <w:rPr>
          <w:sz w:val="27"/>
        </w:rPr>
        <w:t>полномочий</w:t>
      </w:r>
      <w:r>
        <w:rPr>
          <w:spacing w:val="49"/>
          <w:sz w:val="27"/>
        </w:rPr>
        <w:t xml:space="preserve"> </w:t>
      </w:r>
      <w:r>
        <w:rPr>
          <w:sz w:val="27"/>
        </w:rPr>
        <w:t>или</w:t>
      </w:r>
      <w:r>
        <w:rPr>
          <w:spacing w:val="27"/>
          <w:sz w:val="27"/>
        </w:rPr>
        <w:t xml:space="preserve"> </w:t>
      </w:r>
      <w:r>
        <w:rPr>
          <w:sz w:val="27"/>
        </w:rPr>
        <w:t>доверенности.</w:t>
      </w:r>
    </w:p>
    <w:p w14:paraId="49F864BC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272"/>
        </w:tabs>
        <w:spacing w:line="247" w:lineRule="auto"/>
        <w:ind w:left="783" w:right="625" w:hanging="3"/>
        <w:jc w:val="both"/>
        <w:rPr>
          <w:sz w:val="27"/>
        </w:rPr>
      </w:pPr>
      <w:r>
        <w:rPr>
          <w:sz w:val="27"/>
        </w:rPr>
        <w:t>Изменения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в составе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вносятся</w:t>
      </w:r>
      <w:r>
        <w:rPr>
          <w:spacing w:val="1"/>
          <w:sz w:val="27"/>
        </w:rPr>
        <w:t xml:space="preserve"> </w:t>
      </w:r>
      <w:r>
        <w:rPr>
          <w:sz w:val="27"/>
        </w:rPr>
        <w:t>и утверждаются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решением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Попечительского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совета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Учреждения.</w:t>
      </w:r>
    </w:p>
    <w:p w14:paraId="593D49E0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278"/>
        </w:tabs>
        <w:spacing w:line="303" w:lineRule="exact"/>
        <w:ind w:left="1277" w:hanging="502"/>
        <w:jc w:val="both"/>
        <w:rPr>
          <w:sz w:val="27"/>
        </w:rPr>
      </w:pPr>
      <w:r>
        <w:rPr>
          <w:sz w:val="27"/>
        </w:rPr>
        <w:t>Член</w:t>
      </w:r>
      <w:r>
        <w:rPr>
          <w:spacing w:val="46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10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51"/>
          <w:sz w:val="27"/>
        </w:rPr>
        <w:t xml:space="preserve"> </w:t>
      </w:r>
      <w:r>
        <w:rPr>
          <w:sz w:val="27"/>
        </w:rPr>
        <w:t>имеет</w:t>
      </w:r>
      <w:r>
        <w:rPr>
          <w:spacing w:val="38"/>
          <w:sz w:val="27"/>
        </w:rPr>
        <w:t xml:space="preserve"> </w:t>
      </w:r>
      <w:r>
        <w:rPr>
          <w:sz w:val="27"/>
        </w:rPr>
        <w:t>право:</w:t>
      </w:r>
    </w:p>
    <w:p w14:paraId="1F47FE74" w14:textId="77777777" w:rsidR="00A028ED" w:rsidRDefault="00A028ED" w:rsidP="00A028ED">
      <w:pPr>
        <w:pStyle w:val="a8"/>
        <w:numPr>
          <w:ilvl w:val="0"/>
          <w:numId w:val="10"/>
        </w:numPr>
        <w:tabs>
          <w:tab w:val="left" w:pos="944"/>
        </w:tabs>
        <w:spacing w:before="15" w:line="242" w:lineRule="auto"/>
        <w:ind w:right="2006" w:firstLine="12"/>
        <w:jc w:val="both"/>
        <w:rPr>
          <w:sz w:val="27"/>
        </w:rPr>
      </w:pPr>
      <w:r>
        <w:rPr>
          <w:sz w:val="27"/>
        </w:rPr>
        <w:t>выдвигать,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избирать</w:t>
      </w:r>
      <w:r>
        <w:rPr>
          <w:spacing w:val="1"/>
          <w:sz w:val="27"/>
        </w:rPr>
        <w:t xml:space="preserve"> </w:t>
      </w:r>
      <w:r>
        <w:rPr>
          <w:sz w:val="27"/>
        </w:rPr>
        <w:t>и быть избранным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в руководящие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Попечительского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совета;</w:t>
      </w:r>
    </w:p>
    <w:p w14:paraId="27F96715" w14:textId="77777777" w:rsidR="00A028ED" w:rsidRDefault="00A028ED" w:rsidP="00A028ED">
      <w:pPr>
        <w:pStyle w:val="a8"/>
        <w:numPr>
          <w:ilvl w:val="0"/>
          <w:numId w:val="12"/>
        </w:numPr>
        <w:tabs>
          <w:tab w:val="left" w:pos="937"/>
        </w:tabs>
        <w:spacing w:before="10" w:line="247" w:lineRule="auto"/>
        <w:ind w:right="1428" w:hanging="2"/>
        <w:jc w:val="both"/>
        <w:rPr>
          <w:sz w:val="27"/>
        </w:rPr>
      </w:pPr>
      <w:r>
        <w:rPr>
          <w:w w:val="105"/>
          <w:sz w:val="27"/>
        </w:rPr>
        <w:t>обсуждать,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вносить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предложения,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отстаивать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свою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точку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зрения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собраниях,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заседаниях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Попечительского совета;</w:t>
      </w:r>
    </w:p>
    <w:p w14:paraId="25F45A49" w14:textId="77777777" w:rsidR="00A028ED" w:rsidRDefault="00A028ED" w:rsidP="00A028ED">
      <w:pPr>
        <w:pStyle w:val="a8"/>
        <w:numPr>
          <w:ilvl w:val="0"/>
          <w:numId w:val="12"/>
        </w:numPr>
        <w:tabs>
          <w:tab w:val="left" w:pos="940"/>
        </w:tabs>
        <w:spacing w:before="2" w:line="247" w:lineRule="auto"/>
        <w:ind w:left="772" w:right="1018" w:hanging="2"/>
        <w:jc w:val="both"/>
        <w:rPr>
          <w:sz w:val="27"/>
        </w:rPr>
      </w:pPr>
      <w:r>
        <w:rPr>
          <w:sz w:val="27"/>
        </w:rPr>
        <w:t>получать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имеющуюся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совета,</w:t>
      </w:r>
      <w:r>
        <w:rPr>
          <w:spacing w:val="2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43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36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55"/>
          <w:sz w:val="27"/>
        </w:rPr>
        <w:t xml:space="preserve"> </w:t>
      </w:r>
      <w:r>
        <w:rPr>
          <w:sz w:val="27"/>
        </w:rPr>
        <w:t>порядке;</w:t>
      </w:r>
    </w:p>
    <w:p w14:paraId="2A386B34" w14:textId="77777777" w:rsidR="00A028ED" w:rsidRDefault="00A028ED" w:rsidP="00A028ED">
      <w:pPr>
        <w:pStyle w:val="a8"/>
        <w:numPr>
          <w:ilvl w:val="0"/>
          <w:numId w:val="12"/>
        </w:numPr>
        <w:tabs>
          <w:tab w:val="left" w:pos="935"/>
        </w:tabs>
        <w:spacing w:line="247" w:lineRule="auto"/>
        <w:ind w:left="769" w:right="356" w:firstLine="1"/>
        <w:jc w:val="both"/>
        <w:rPr>
          <w:sz w:val="27"/>
        </w:rPr>
      </w:pPr>
      <w:r>
        <w:rPr>
          <w:sz w:val="27"/>
        </w:rPr>
        <w:t>участвовать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всех мероприятиях,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Попечительским советом,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-65"/>
          <w:sz w:val="27"/>
        </w:rPr>
        <w:t xml:space="preserve"> </w:t>
      </w:r>
      <w:r>
        <w:rPr>
          <w:sz w:val="27"/>
        </w:rPr>
        <w:t>также</w:t>
      </w:r>
      <w:r>
        <w:rPr>
          <w:spacing w:val="33"/>
          <w:sz w:val="27"/>
        </w:rPr>
        <w:t xml:space="preserve"> </w:t>
      </w:r>
      <w:r>
        <w:rPr>
          <w:sz w:val="27"/>
        </w:rPr>
        <w:t>в</w:t>
      </w:r>
      <w:r>
        <w:rPr>
          <w:spacing w:val="25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34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48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51"/>
          <w:sz w:val="27"/>
        </w:rPr>
        <w:t xml:space="preserve"> </w:t>
      </w:r>
      <w:r>
        <w:rPr>
          <w:sz w:val="27"/>
        </w:rPr>
        <w:t>объединений</w:t>
      </w:r>
      <w:r>
        <w:rPr>
          <w:spacing w:val="58"/>
          <w:sz w:val="27"/>
        </w:rPr>
        <w:t xml:space="preserve"> </w:t>
      </w:r>
      <w:r>
        <w:rPr>
          <w:sz w:val="27"/>
        </w:rPr>
        <w:t>Учреждения,</w:t>
      </w:r>
      <w:r>
        <w:rPr>
          <w:spacing w:val="61"/>
          <w:sz w:val="27"/>
        </w:rPr>
        <w:t xml:space="preserve"> </w:t>
      </w:r>
      <w:r>
        <w:rPr>
          <w:sz w:val="27"/>
        </w:rPr>
        <w:t>принципы</w:t>
      </w:r>
      <w:r>
        <w:rPr>
          <w:spacing w:val="47"/>
          <w:sz w:val="27"/>
        </w:rPr>
        <w:t xml:space="preserve"> </w:t>
      </w:r>
      <w:r>
        <w:rPr>
          <w:sz w:val="27"/>
        </w:rPr>
        <w:t>и</w:t>
      </w:r>
      <w:r>
        <w:rPr>
          <w:spacing w:val="-64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не противоречат</w:t>
      </w:r>
      <w:r>
        <w:rPr>
          <w:spacing w:val="1"/>
          <w:sz w:val="27"/>
        </w:rPr>
        <w:t xml:space="preserve"> </w:t>
      </w:r>
      <w:r>
        <w:rPr>
          <w:sz w:val="27"/>
        </w:rPr>
        <w:t>Конституции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Закону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«Об образовании»</w:t>
      </w:r>
      <w:r>
        <w:rPr>
          <w:spacing w:val="1"/>
          <w:sz w:val="27"/>
        </w:rPr>
        <w:t xml:space="preserve"> </w:t>
      </w:r>
      <w:r>
        <w:rPr>
          <w:sz w:val="27"/>
        </w:rPr>
        <w:t>и не препятствуют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выполнению</w:t>
      </w:r>
      <w:r>
        <w:rPr>
          <w:spacing w:val="40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38"/>
          <w:sz w:val="27"/>
        </w:rPr>
        <w:t xml:space="preserve"> </w:t>
      </w:r>
      <w:r>
        <w:rPr>
          <w:sz w:val="27"/>
        </w:rPr>
        <w:t>Устава</w:t>
      </w:r>
      <w:r>
        <w:rPr>
          <w:spacing w:val="28"/>
          <w:sz w:val="27"/>
        </w:rPr>
        <w:t xml:space="preserve"> </w:t>
      </w:r>
      <w:r>
        <w:rPr>
          <w:sz w:val="27"/>
        </w:rPr>
        <w:t>Учреждения.</w:t>
      </w:r>
    </w:p>
    <w:p w14:paraId="517564B5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273"/>
        </w:tabs>
        <w:spacing w:line="304" w:lineRule="exact"/>
        <w:ind w:left="1272" w:hanging="507"/>
        <w:jc w:val="both"/>
        <w:rPr>
          <w:sz w:val="27"/>
        </w:rPr>
      </w:pPr>
      <w:r>
        <w:rPr>
          <w:sz w:val="27"/>
        </w:rPr>
        <w:t>Член</w:t>
      </w:r>
      <w:r>
        <w:rPr>
          <w:spacing w:val="50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13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51"/>
          <w:sz w:val="27"/>
        </w:rPr>
        <w:t xml:space="preserve"> </w:t>
      </w:r>
      <w:r>
        <w:rPr>
          <w:sz w:val="27"/>
        </w:rPr>
        <w:t>обязан:</w:t>
      </w:r>
    </w:p>
    <w:p w14:paraId="1FA56426" w14:textId="77777777" w:rsidR="00A028ED" w:rsidRDefault="00A028ED" w:rsidP="00A028ED">
      <w:pPr>
        <w:pStyle w:val="a8"/>
        <w:numPr>
          <w:ilvl w:val="0"/>
          <w:numId w:val="12"/>
        </w:numPr>
        <w:tabs>
          <w:tab w:val="left" w:pos="931"/>
        </w:tabs>
        <w:spacing w:before="9"/>
        <w:ind w:left="930" w:hanging="170"/>
        <w:jc w:val="both"/>
        <w:rPr>
          <w:sz w:val="27"/>
        </w:rPr>
      </w:pPr>
      <w:r>
        <w:rPr>
          <w:sz w:val="27"/>
        </w:rPr>
        <w:t>признавать</w:t>
      </w:r>
      <w:r>
        <w:rPr>
          <w:spacing w:val="51"/>
          <w:sz w:val="27"/>
        </w:rPr>
        <w:t xml:space="preserve"> </w:t>
      </w:r>
      <w:r>
        <w:rPr>
          <w:sz w:val="27"/>
        </w:rPr>
        <w:t>и</w:t>
      </w:r>
      <w:r>
        <w:rPr>
          <w:spacing w:val="39"/>
          <w:sz w:val="27"/>
        </w:rPr>
        <w:t xml:space="preserve"> </w:t>
      </w:r>
      <w:r>
        <w:rPr>
          <w:sz w:val="27"/>
        </w:rPr>
        <w:t>выполнять</w:t>
      </w:r>
      <w:r>
        <w:rPr>
          <w:spacing w:val="50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53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42"/>
          <w:sz w:val="27"/>
        </w:rPr>
        <w:t xml:space="preserve"> </w:t>
      </w:r>
      <w:r>
        <w:rPr>
          <w:sz w:val="27"/>
        </w:rPr>
        <w:t>Положения;</w:t>
      </w:r>
    </w:p>
    <w:p w14:paraId="26FFCAF7" w14:textId="77777777" w:rsidR="00A028ED" w:rsidRDefault="00A028ED" w:rsidP="00A028ED">
      <w:pPr>
        <w:pStyle w:val="a8"/>
        <w:numPr>
          <w:ilvl w:val="0"/>
          <w:numId w:val="12"/>
        </w:numPr>
        <w:tabs>
          <w:tab w:val="left" w:pos="931"/>
        </w:tabs>
        <w:spacing w:before="11" w:line="247" w:lineRule="auto"/>
        <w:ind w:left="771" w:right="994" w:hanging="10"/>
        <w:jc w:val="both"/>
        <w:rPr>
          <w:sz w:val="27"/>
        </w:rPr>
      </w:pPr>
      <w:r>
        <w:rPr>
          <w:sz w:val="27"/>
        </w:rPr>
        <w:t>принимать</w:t>
      </w:r>
      <w:r>
        <w:rPr>
          <w:spacing w:val="1"/>
          <w:sz w:val="27"/>
        </w:rPr>
        <w:t xml:space="preserve"> </w:t>
      </w:r>
      <w:r>
        <w:rPr>
          <w:sz w:val="27"/>
        </w:rPr>
        <w:t>посильное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совета,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предусмотренной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Положением;</w:t>
      </w:r>
    </w:p>
    <w:p w14:paraId="3E1A324F" w14:textId="77777777" w:rsidR="00A028ED" w:rsidRDefault="00A028ED" w:rsidP="00A028ED">
      <w:pPr>
        <w:widowControl/>
        <w:autoSpaceDE/>
        <w:autoSpaceDN/>
        <w:spacing w:line="247" w:lineRule="auto"/>
        <w:rPr>
          <w:sz w:val="27"/>
        </w:rPr>
        <w:sectPr w:rsidR="00A028ED">
          <w:pgSz w:w="11910" w:h="16840"/>
          <w:pgMar w:top="480" w:right="460" w:bottom="280" w:left="960" w:header="720" w:footer="720" w:gutter="0"/>
          <w:cols w:space="720"/>
        </w:sectPr>
      </w:pPr>
    </w:p>
    <w:p w14:paraId="0E08CC9B" w14:textId="77777777" w:rsidR="00A028ED" w:rsidRDefault="00A028ED" w:rsidP="00A028ED">
      <w:pPr>
        <w:pStyle w:val="a8"/>
        <w:numPr>
          <w:ilvl w:val="0"/>
          <w:numId w:val="10"/>
        </w:numPr>
        <w:tabs>
          <w:tab w:val="left" w:pos="979"/>
        </w:tabs>
        <w:spacing w:before="76" w:line="252" w:lineRule="auto"/>
        <w:ind w:left="814" w:right="1079" w:firstLine="8"/>
        <w:jc w:val="both"/>
        <w:rPr>
          <w:color w:val="0E0E0E"/>
          <w:sz w:val="27"/>
        </w:rPr>
      </w:pPr>
      <w:r>
        <w:rPr>
          <w:sz w:val="27"/>
        </w:rPr>
        <w:lastRenderedPageBreak/>
        <w:t>исполнять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совета,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приказы</w:t>
      </w:r>
      <w:r>
        <w:rPr>
          <w:spacing w:val="1"/>
          <w:sz w:val="27"/>
        </w:rPr>
        <w:t xml:space="preserve"> </w:t>
      </w:r>
      <w:r>
        <w:rPr>
          <w:sz w:val="27"/>
        </w:rPr>
        <w:t>и распоряжения</w:t>
      </w:r>
      <w:r>
        <w:rPr>
          <w:spacing w:val="-65"/>
          <w:sz w:val="27"/>
        </w:rPr>
        <w:t xml:space="preserve"> </w:t>
      </w:r>
      <w:r>
        <w:rPr>
          <w:sz w:val="27"/>
        </w:rPr>
        <w:t>руководства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 учреждения,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изданные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 пределах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компетенции</w:t>
      </w:r>
      <w:r>
        <w:rPr>
          <w:spacing w:val="53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25"/>
          <w:sz w:val="27"/>
        </w:rPr>
        <w:t xml:space="preserve"> </w:t>
      </w:r>
      <w:r>
        <w:rPr>
          <w:sz w:val="27"/>
        </w:rPr>
        <w:t>из</w:t>
      </w:r>
      <w:r>
        <w:rPr>
          <w:spacing w:val="15"/>
          <w:sz w:val="27"/>
        </w:rPr>
        <w:t xml:space="preserve"> </w:t>
      </w:r>
      <w:r>
        <w:rPr>
          <w:sz w:val="27"/>
        </w:rPr>
        <w:t>них;</w:t>
      </w:r>
    </w:p>
    <w:p w14:paraId="029E09DD" w14:textId="77777777" w:rsidR="00A028ED" w:rsidRDefault="00A028ED" w:rsidP="00A028ED">
      <w:pPr>
        <w:pStyle w:val="a8"/>
        <w:numPr>
          <w:ilvl w:val="0"/>
          <w:numId w:val="10"/>
        </w:numPr>
        <w:tabs>
          <w:tab w:val="left" w:pos="974"/>
        </w:tabs>
        <w:spacing w:line="302" w:lineRule="exact"/>
        <w:ind w:left="973" w:hanging="152"/>
        <w:jc w:val="both"/>
        <w:rPr>
          <w:sz w:val="27"/>
        </w:rPr>
      </w:pPr>
      <w:r>
        <w:rPr>
          <w:sz w:val="27"/>
        </w:rPr>
        <w:t>уважать</w:t>
      </w:r>
      <w:r>
        <w:rPr>
          <w:spacing w:val="39"/>
          <w:sz w:val="27"/>
        </w:rPr>
        <w:t xml:space="preserve"> </w:t>
      </w:r>
      <w:r>
        <w:rPr>
          <w:sz w:val="27"/>
        </w:rPr>
        <w:t>права</w:t>
      </w:r>
      <w:r>
        <w:rPr>
          <w:spacing w:val="39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57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62"/>
          <w:sz w:val="27"/>
        </w:rPr>
        <w:t xml:space="preserve"> </w:t>
      </w:r>
      <w:r>
        <w:rPr>
          <w:sz w:val="27"/>
        </w:rPr>
        <w:t>и</w:t>
      </w:r>
      <w:r>
        <w:rPr>
          <w:spacing w:val="20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58"/>
          <w:sz w:val="27"/>
        </w:rPr>
        <w:t xml:space="preserve"> </w:t>
      </w:r>
      <w:r>
        <w:rPr>
          <w:sz w:val="27"/>
        </w:rPr>
        <w:t>Учреждения.</w:t>
      </w:r>
    </w:p>
    <w:p w14:paraId="03ED1591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307"/>
        </w:tabs>
        <w:spacing w:before="11"/>
        <w:ind w:left="1306" w:hanging="497"/>
        <w:jc w:val="both"/>
        <w:rPr>
          <w:sz w:val="27"/>
        </w:rPr>
      </w:pPr>
      <w:r>
        <w:rPr>
          <w:sz w:val="27"/>
        </w:rPr>
        <w:t>Членство</w:t>
      </w:r>
      <w:r>
        <w:rPr>
          <w:spacing w:val="62"/>
          <w:sz w:val="27"/>
        </w:rPr>
        <w:t xml:space="preserve"> </w:t>
      </w:r>
      <w:r>
        <w:rPr>
          <w:sz w:val="27"/>
        </w:rPr>
        <w:t>в</w:t>
      </w:r>
      <w:r>
        <w:rPr>
          <w:spacing w:val="18"/>
          <w:sz w:val="27"/>
        </w:rPr>
        <w:t xml:space="preserve"> </w:t>
      </w:r>
      <w:r>
        <w:rPr>
          <w:sz w:val="27"/>
        </w:rPr>
        <w:t>Попечительском</w:t>
      </w:r>
      <w:r>
        <w:rPr>
          <w:spacing w:val="22"/>
          <w:sz w:val="27"/>
        </w:rPr>
        <w:t xml:space="preserve"> </w:t>
      </w:r>
      <w:r>
        <w:rPr>
          <w:sz w:val="27"/>
        </w:rPr>
        <w:t>совете</w:t>
      </w:r>
      <w:r>
        <w:rPr>
          <w:spacing w:val="34"/>
          <w:sz w:val="27"/>
        </w:rPr>
        <w:t xml:space="preserve"> </w:t>
      </w:r>
      <w:r>
        <w:rPr>
          <w:sz w:val="27"/>
        </w:rPr>
        <w:t>прекращается:</w:t>
      </w:r>
    </w:p>
    <w:p w14:paraId="39610A95" w14:textId="77777777" w:rsidR="00A028ED" w:rsidRDefault="00A028ED" w:rsidP="00A028ED">
      <w:pPr>
        <w:pStyle w:val="a8"/>
        <w:numPr>
          <w:ilvl w:val="0"/>
          <w:numId w:val="10"/>
        </w:numPr>
        <w:tabs>
          <w:tab w:val="left" w:pos="979"/>
        </w:tabs>
        <w:spacing w:before="6" w:line="247" w:lineRule="auto"/>
        <w:ind w:left="810" w:right="342" w:firstLine="12"/>
        <w:jc w:val="both"/>
        <w:rPr>
          <w:sz w:val="27"/>
        </w:rPr>
      </w:pPr>
      <w:r>
        <w:rPr>
          <w:sz w:val="27"/>
        </w:rPr>
        <w:t>по собственному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желанию</w:t>
      </w:r>
      <w:r>
        <w:rPr>
          <w:spacing w:val="1"/>
          <w:sz w:val="27"/>
        </w:rPr>
        <w:t xml:space="preserve"> </w:t>
      </w:r>
      <w:r>
        <w:rPr>
          <w:sz w:val="27"/>
        </w:rPr>
        <w:t>члена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 после</w:t>
      </w:r>
      <w:r>
        <w:rPr>
          <w:spacing w:val="1"/>
          <w:sz w:val="27"/>
        </w:rPr>
        <w:t xml:space="preserve"> </w:t>
      </w:r>
      <w:r>
        <w:rPr>
          <w:sz w:val="27"/>
        </w:rPr>
        <w:t>того,</w:t>
      </w:r>
      <w:r>
        <w:rPr>
          <w:spacing w:val="1"/>
          <w:sz w:val="27"/>
        </w:rPr>
        <w:t xml:space="preserve"> </w:t>
      </w:r>
      <w:r>
        <w:rPr>
          <w:sz w:val="27"/>
        </w:rPr>
        <w:t>как он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письменно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проинформировал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Правление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Попечительского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совета;</w:t>
      </w:r>
    </w:p>
    <w:p w14:paraId="5ADFDBB9" w14:textId="77777777" w:rsidR="00A028ED" w:rsidRDefault="00A028ED" w:rsidP="00A028ED">
      <w:pPr>
        <w:pStyle w:val="a8"/>
        <w:numPr>
          <w:ilvl w:val="0"/>
          <w:numId w:val="12"/>
        </w:numPr>
        <w:tabs>
          <w:tab w:val="left" w:pos="973"/>
        </w:tabs>
        <w:spacing w:before="7"/>
        <w:ind w:left="972" w:hanging="169"/>
        <w:jc w:val="both"/>
        <w:rPr>
          <w:sz w:val="27"/>
        </w:rPr>
      </w:pPr>
      <w:r>
        <w:rPr>
          <w:sz w:val="27"/>
        </w:rPr>
        <w:t>в</w:t>
      </w:r>
      <w:r>
        <w:rPr>
          <w:spacing w:val="19"/>
          <w:sz w:val="27"/>
        </w:rPr>
        <w:t xml:space="preserve"> </w:t>
      </w:r>
      <w:r>
        <w:rPr>
          <w:sz w:val="27"/>
        </w:rPr>
        <w:t>связи</w:t>
      </w:r>
      <w:r>
        <w:rPr>
          <w:spacing w:val="34"/>
          <w:sz w:val="27"/>
        </w:rPr>
        <w:t xml:space="preserve"> </w:t>
      </w:r>
      <w:r>
        <w:rPr>
          <w:color w:val="0C0C0C"/>
          <w:sz w:val="27"/>
        </w:rPr>
        <w:t>с</w:t>
      </w:r>
      <w:r>
        <w:rPr>
          <w:color w:val="0C0C0C"/>
          <w:spacing w:val="23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7"/>
          <w:sz w:val="27"/>
        </w:rPr>
        <w:t xml:space="preserve"> </w:t>
      </w:r>
      <w:r>
        <w:rPr>
          <w:sz w:val="27"/>
        </w:rPr>
        <w:t>из</w:t>
      </w:r>
      <w:r>
        <w:rPr>
          <w:spacing w:val="15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8"/>
          <w:sz w:val="27"/>
        </w:rPr>
        <w:t xml:space="preserve"> </w:t>
      </w:r>
      <w:r>
        <w:rPr>
          <w:sz w:val="27"/>
        </w:rPr>
        <w:t>совета.</w:t>
      </w:r>
    </w:p>
    <w:p w14:paraId="58FD1E73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301"/>
        </w:tabs>
        <w:spacing w:before="11" w:line="244" w:lineRule="auto"/>
        <w:ind w:left="806" w:right="684" w:hanging="2"/>
        <w:jc w:val="both"/>
        <w:rPr>
          <w:sz w:val="27"/>
        </w:rPr>
      </w:pPr>
      <w:r>
        <w:rPr>
          <w:sz w:val="27"/>
        </w:rPr>
        <w:t>Вопрос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из Попечительского 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рассматривается на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общем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собрании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Попечительского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совета.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Решение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принимается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большинством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голосов.</w:t>
      </w:r>
    </w:p>
    <w:p w14:paraId="0185FE3E" w14:textId="77777777" w:rsidR="00A028ED" w:rsidRDefault="00A028ED" w:rsidP="00A028ED">
      <w:pPr>
        <w:pStyle w:val="a3"/>
        <w:spacing w:line="247" w:lineRule="auto"/>
        <w:ind w:left="803" w:right="682" w:firstLine="11"/>
        <w:jc w:val="both"/>
      </w:pPr>
      <w:r>
        <w:t>3.8. При выходе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исключении</w:t>
      </w:r>
      <w:r>
        <w:rPr>
          <w:spacing w:val="1"/>
        </w:rPr>
        <w:t xml:space="preserve"> </w:t>
      </w:r>
      <w:r>
        <w:t>из членов</w:t>
      </w:r>
      <w:r>
        <w:rPr>
          <w:spacing w:val="1"/>
        </w:rPr>
        <w:t xml:space="preserve"> </w:t>
      </w:r>
      <w:r>
        <w:t>Попечительского совета</w:t>
      </w:r>
      <w:r>
        <w:rPr>
          <w:spacing w:val="-65"/>
        </w:rPr>
        <w:t xml:space="preserve"> </w:t>
      </w:r>
      <w:r>
        <w:t>добровольные</w:t>
      </w:r>
      <w:r>
        <w:rPr>
          <w:spacing w:val="51"/>
        </w:rPr>
        <w:t xml:space="preserve"> </w:t>
      </w:r>
      <w:r>
        <w:t>взносы</w:t>
      </w:r>
      <w:r>
        <w:rPr>
          <w:spacing w:val="3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пожертвования</w:t>
      </w:r>
      <w:r>
        <w:rPr>
          <w:spacing w:val="54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возвращаются.</w:t>
      </w:r>
    </w:p>
    <w:p w14:paraId="0C77498C" w14:textId="77777777" w:rsidR="00A028ED" w:rsidRDefault="00A028ED" w:rsidP="00A028ED">
      <w:pPr>
        <w:pStyle w:val="a3"/>
        <w:spacing w:before="5"/>
        <w:jc w:val="both"/>
        <w:rPr>
          <w:sz w:val="24"/>
        </w:rPr>
      </w:pPr>
    </w:p>
    <w:p w14:paraId="574D3C1A" w14:textId="77777777" w:rsidR="00A028ED" w:rsidRDefault="00A028ED" w:rsidP="00A028ED">
      <w:pPr>
        <w:pStyle w:val="1"/>
        <w:numPr>
          <w:ilvl w:val="0"/>
          <w:numId w:val="4"/>
        </w:numPr>
        <w:tabs>
          <w:tab w:val="left" w:pos="1085"/>
        </w:tabs>
        <w:spacing w:line="252" w:lineRule="auto"/>
        <w:ind w:left="806" w:right="1200" w:hanging="2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Финансовые</w:t>
      </w:r>
      <w:r>
        <w:rPr>
          <w:spacing w:val="-65"/>
        </w:rPr>
        <w:t xml:space="preserve"> </w:t>
      </w:r>
      <w:r>
        <w:t>средства</w:t>
      </w:r>
      <w:r>
        <w:rPr>
          <w:spacing w:val="44"/>
        </w:rPr>
        <w:t xml:space="preserve"> </w:t>
      </w:r>
      <w:r>
        <w:t>Попечительского</w:t>
      </w:r>
      <w:r>
        <w:rPr>
          <w:spacing w:val="9"/>
        </w:rPr>
        <w:t xml:space="preserve"> </w:t>
      </w:r>
      <w:r>
        <w:t>совета</w:t>
      </w:r>
    </w:p>
    <w:p w14:paraId="49079849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301"/>
        </w:tabs>
        <w:spacing w:line="247" w:lineRule="auto"/>
        <w:ind w:left="801" w:right="658" w:firstLine="5"/>
        <w:jc w:val="both"/>
        <w:rPr>
          <w:sz w:val="27"/>
        </w:rPr>
      </w:pPr>
      <w:r>
        <w:rPr>
          <w:sz w:val="27"/>
        </w:rPr>
        <w:t xml:space="preserve"> Высшим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68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67"/>
          <w:sz w:val="27"/>
        </w:rPr>
        <w:t xml:space="preserve"> </w:t>
      </w:r>
      <w:r>
        <w:rPr>
          <w:sz w:val="27"/>
        </w:rPr>
        <w:t>попечительским советом</w:t>
      </w:r>
      <w:r>
        <w:rPr>
          <w:spacing w:val="68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общее собрание. Общие</w:t>
      </w:r>
      <w:r>
        <w:rPr>
          <w:spacing w:val="67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68"/>
          <w:sz w:val="27"/>
        </w:rPr>
        <w:t xml:space="preserve"> </w:t>
      </w:r>
      <w:r>
        <w:rPr>
          <w:sz w:val="27"/>
        </w:rPr>
        <w:t>проводятся</w:t>
      </w:r>
      <w:r>
        <w:rPr>
          <w:spacing w:val="67"/>
          <w:sz w:val="27"/>
        </w:rPr>
        <w:t xml:space="preserve"> </w:t>
      </w:r>
      <w:r>
        <w:rPr>
          <w:sz w:val="27"/>
        </w:rPr>
        <w:t>по мере</w:t>
      </w:r>
      <w:r>
        <w:rPr>
          <w:spacing w:val="68"/>
          <w:sz w:val="27"/>
        </w:rPr>
        <w:t xml:space="preserve"> </w:t>
      </w:r>
      <w:r>
        <w:rPr>
          <w:sz w:val="27"/>
        </w:rPr>
        <w:t>необходимости, но</w:t>
      </w:r>
      <w:r>
        <w:rPr>
          <w:spacing w:val="1"/>
          <w:sz w:val="27"/>
        </w:rPr>
        <w:t xml:space="preserve"> </w:t>
      </w:r>
      <w:r>
        <w:rPr>
          <w:sz w:val="27"/>
        </w:rPr>
        <w:t>не реже 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раза в</w:t>
      </w:r>
      <w:r>
        <w:rPr>
          <w:spacing w:val="1"/>
          <w:sz w:val="27"/>
        </w:rPr>
        <w:t xml:space="preserve"> </w:t>
      </w:r>
      <w:r>
        <w:rPr>
          <w:sz w:val="27"/>
        </w:rPr>
        <w:t>год. По инициативе</w:t>
      </w:r>
      <w:r>
        <w:rPr>
          <w:spacing w:val="67"/>
          <w:sz w:val="27"/>
        </w:rPr>
        <w:t xml:space="preserve"> </w:t>
      </w:r>
      <w:r>
        <w:rPr>
          <w:sz w:val="27"/>
        </w:rPr>
        <w:t>Правления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либо по требованию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одной</w:t>
      </w:r>
      <w:r>
        <w:rPr>
          <w:spacing w:val="1"/>
          <w:sz w:val="27"/>
        </w:rPr>
        <w:t xml:space="preserve"> </w:t>
      </w:r>
      <w:r>
        <w:rPr>
          <w:sz w:val="27"/>
        </w:rPr>
        <w:t>трети</w:t>
      </w:r>
      <w:r>
        <w:rPr>
          <w:spacing w:val="1"/>
          <w:sz w:val="27"/>
        </w:rPr>
        <w:t xml:space="preserve"> </w:t>
      </w:r>
      <w:r>
        <w:rPr>
          <w:sz w:val="27"/>
        </w:rPr>
        <w:t>его членов может быть созвано</w:t>
      </w:r>
      <w:r>
        <w:rPr>
          <w:spacing w:val="1"/>
          <w:sz w:val="27"/>
        </w:rPr>
        <w:t xml:space="preserve"> </w:t>
      </w:r>
      <w:r>
        <w:rPr>
          <w:sz w:val="27"/>
        </w:rPr>
        <w:t>внеочередное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oбщее</w:t>
      </w:r>
      <w:proofErr w:type="spellEnd"/>
      <w:r>
        <w:rPr>
          <w:spacing w:val="10"/>
          <w:sz w:val="27"/>
        </w:rPr>
        <w:t xml:space="preserve"> </w:t>
      </w:r>
      <w:r>
        <w:rPr>
          <w:sz w:val="27"/>
        </w:rPr>
        <w:t>собрание.</w:t>
      </w:r>
    </w:p>
    <w:p w14:paraId="4369FACA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287"/>
        </w:tabs>
        <w:spacing w:line="247" w:lineRule="auto"/>
        <w:ind w:left="796" w:right="464" w:firstLine="5"/>
        <w:jc w:val="both"/>
        <w:rPr>
          <w:sz w:val="27"/>
        </w:rPr>
      </w:pPr>
      <w:r>
        <w:rPr>
          <w:sz w:val="27"/>
        </w:rPr>
        <w:t>Общее собрание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правомочно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принимать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решения,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в нем участвуют</w:t>
      </w:r>
      <w:r>
        <w:rPr>
          <w:spacing w:val="-65"/>
          <w:sz w:val="27"/>
        </w:rPr>
        <w:t xml:space="preserve"> </w:t>
      </w:r>
      <w:r>
        <w:rPr>
          <w:sz w:val="27"/>
        </w:rPr>
        <w:t>более половины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 Попечительского совета.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простым</w:t>
      </w:r>
      <w:r>
        <w:rPr>
          <w:spacing w:val="1"/>
          <w:sz w:val="27"/>
        </w:rPr>
        <w:t xml:space="preserve"> </w:t>
      </w:r>
      <w:r>
        <w:rPr>
          <w:sz w:val="27"/>
        </w:rPr>
        <w:t>большинством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присутствующих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совета.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 вопросам,</w:t>
      </w:r>
      <w:r>
        <w:rPr>
          <w:spacing w:val="1"/>
          <w:sz w:val="27"/>
        </w:rPr>
        <w:t xml:space="preserve"> </w:t>
      </w:r>
      <w:r>
        <w:rPr>
          <w:sz w:val="27"/>
        </w:rPr>
        <w:t>относящимся</w:t>
      </w:r>
      <w:r>
        <w:rPr>
          <w:spacing w:val="1"/>
          <w:sz w:val="27"/>
        </w:rPr>
        <w:t xml:space="preserve"> </w:t>
      </w:r>
      <w:r>
        <w:rPr>
          <w:sz w:val="27"/>
        </w:rPr>
        <w:t>к исключительной компетенции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 xml:space="preserve">собрания, принимаются большинством - не менее двух третей </w:t>
      </w:r>
      <w:r>
        <w:rPr>
          <w:w w:val="65"/>
          <w:sz w:val="27"/>
        </w:rPr>
        <w:t xml:space="preserve">— </w:t>
      </w:r>
      <w:r>
        <w:rPr>
          <w:w w:val="105"/>
          <w:sz w:val="27"/>
        </w:rPr>
        <w:t>голосов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присутствующих членов Попечительского совета. Заседания и решения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Попечительского 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протоколом,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подписывается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председателем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Правления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Попечительского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совета.</w:t>
      </w:r>
    </w:p>
    <w:p w14:paraId="53C70228" w14:textId="77777777" w:rsidR="00A028ED" w:rsidRDefault="00A028ED" w:rsidP="00A028ED">
      <w:pPr>
        <w:pStyle w:val="a3"/>
        <w:spacing w:line="247" w:lineRule="auto"/>
        <w:ind w:left="795" w:firstLine="1"/>
        <w:jc w:val="both"/>
      </w:pPr>
      <w:r>
        <w:t>Решения</w:t>
      </w:r>
      <w:r>
        <w:rPr>
          <w:spacing w:val="1"/>
        </w:rPr>
        <w:t xml:space="preserve"> </w:t>
      </w:r>
      <w:r>
        <w:t>общего собрания</w:t>
      </w:r>
      <w:r>
        <w:rPr>
          <w:spacing w:val="1"/>
        </w:rPr>
        <w:t xml:space="preserve"> </w:t>
      </w:r>
      <w:r>
        <w:t>Попечительского совета,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его</w:t>
      </w:r>
      <w:r>
        <w:rPr>
          <w:spacing w:val="-65"/>
        </w:rPr>
        <w:t xml:space="preserve"> </w:t>
      </w:r>
      <w:r>
        <w:t>полномочий,</w:t>
      </w:r>
      <w:r>
        <w:rPr>
          <w:spacing w:val="31"/>
        </w:rPr>
        <w:t xml:space="preserve"> </w:t>
      </w:r>
      <w:r>
        <w:t>доводятся</w:t>
      </w:r>
      <w:r>
        <w:rPr>
          <w:spacing w:val="40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сведения</w:t>
      </w:r>
      <w:r>
        <w:rPr>
          <w:spacing w:val="42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заинтересованных</w:t>
      </w:r>
      <w:r>
        <w:rPr>
          <w:spacing w:val="19"/>
        </w:rPr>
        <w:t xml:space="preserve"> </w:t>
      </w:r>
      <w:r>
        <w:t>лиц.</w:t>
      </w:r>
    </w:p>
    <w:p w14:paraId="14AA8C27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282"/>
        </w:tabs>
        <w:spacing w:line="247" w:lineRule="auto"/>
        <w:ind w:left="787" w:right="999" w:firstLine="5"/>
        <w:jc w:val="both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 собрания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21"/>
          <w:sz w:val="27"/>
        </w:rPr>
        <w:t xml:space="preserve"> </w:t>
      </w:r>
      <w:r>
        <w:rPr>
          <w:sz w:val="27"/>
        </w:rPr>
        <w:t>относятся:</w:t>
      </w:r>
    </w:p>
    <w:p w14:paraId="6DCF82EA" w14:textId="77777777" w:rsidR="00A028ED" w:rsidRDefault="00A028ED" w:rsidP="00A028ED">
      <w:pPr>
        <w:pStyle w:val="a8"/>
        <w:numPr>
          <w:ilvl w:val="0"/>
          <w:numId w:val="12"/>
        </w:numPr>
        <w:tabs>
          <w:tab w:val="left" w:pos="955"/>
        </w:tabs>
        <w:spacing w:line="247" w:lineRule="auto"/>
        <w:ind w:left="787" w:right="457" w:hanging="2"/>
        <w:jc w:val="both"/>
        <w:rPr>
          <w:sz w:val="27"/>
        </w:rPr>
      </w:pPr>
      <w:r>
        <w:rPr>
          <w:sz w:val="27"/>
        </w:rPr>
        <w:t>избрание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 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и принятие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досрочном прекращении полномочий членов Правления Попечительского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совета;</w:t>
      </w:r>
    </w:p>
    <w:p w14:paraId="4CDE478A" w14:textId="77777777" w:rsidR="00A028ED" w:rsidRDefault="00A028ED" w:rsidP="00A028ED">
      <w:pPr>
        <w:pStyle w:val="a8"/>
        <w:numPr>
          <w:ilvl w:val="0"/>
          <w:numId w:val="10"/>
        </w:numPr>
        <w:tabs>
          <w:tab w:val="left" w:pos="955"/>
        </w:tabs>
        <w:spacing w:line="247" w:lineRule="auto"/>
        <w:ind w:left="797" w:right="1037" w:firstLine="1"/>
        <w:jc w:val="both"/>
        <w:rPr>
          <w:sz w:val="27"/>
        </w:rPr>
      </w:pPr>
      <w:r>
        <w:rPr>
          <w:sz w:val="27"/>
        </w:rPr>
        <w:t>избрание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председателя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и принятие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досрочном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прекращении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полномочий;</w:t>
      </w:r>
    </w:p>
    <w:p w14:paraId="066B4EC8" w14:textId="77777777" w:rsidR="00A028ED" w:rsidRDefault="00A028ED" w:rsidP="00A028ED">
      <w:pPr>
        <w:pStyle w:val="a8"/>
        <w:numPr>
          <w:ilvl w:val="0"/>
          <w:numId w:val="10"/>
        </w:numPr>
        <w:tabs>
          <w:tab w:val="left" w:pos="951"/>
        </w:tabs>
        <w:spacing w:line="244" w:lineRule="auto"/>
        <w:ind w:left="790" w:right="394" w:firstLine="8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приоритетов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 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и принятие</w:t>
      </w:r>
      <w:r>
        <w:rPr>
          <w:spacing w:val="-65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 совершенствовании ее, изменении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структуры</w:t>
      </w:r>
      <w:r>
        <w:rPr>
          <w:spacing w:val="1"/>
          <w:sz w:val="27"/>
        </w:rPr>
        <w:t xml:space="preserve"> </w:t>
      </w:r>
      <w:r>
        <w:rPr>
          <w:sz w:val="27"/>
        </w:rPr>
        <w:t>и упразднении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17"/>
          <w:sz w:val="27"/>
        </w:rPr>
        <w:t xml:space="preserve"> </w:t>
      </w:r>
      <w:r>
        <w:rPr>
          <w:sz w:val="27"/>
        </w:rPr>
        <w:t>совета;</w:t>
      </w:r>
    </w:p>
    <w:p w14:paraId="5DB9F35F" w14:textId="77777777" w:rsidR="00A028ED" w:rsidRDefault="00A028ED" w:rsidP="00A028ED">
      <w:pPr>
        <w:pStyle w:val="a8"/>
        <w:numPr>
          <w:ilvl w:val="0"/>
          <w:numId w:val="12"/>
        </w:numPr>
        <w:tabs>
          <w:tab w:val="left" w:pos="946"/>
        </w:tabs>
        <w:spacing w:line="247" w:lineRule="auto"/>
        <w:ind w:left="786" w:right="1225" w:hanging="6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50"/>
          <w:sz w:val="27"/>
        </w:rPr>
        <w:t xml:space="preserve"> </w:t>
      </w:r>
      <w:r>
        <w:rPr>
          <w:sz w:val="27"/>
        </w:rPr>
        <w:t>принципов</w:t>
      </w:r>
      <w:r>
        <w:rPr>
          <w:spacing w:val="34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3"/>
          <w:sz w:val="27"/>
        </w:rPr>
        <w:t xml:space="preserve"> </w:t>
      </w:r>
      <w:r>
        <w:rPr>
          <w:sz w:val="27"/>
        </w:rPr>
        <w:t>и</w:t>
      </w:r>
      <w:r>
        <w:rPr>
          <w:spacing w:val="32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58"/>
          <w:sz w:val="27"/>
        </w:rPr>
        <w:t xml:space="preserve"> </w:t>
      </w:r>
      <w:r>
        <w:rPr>
          <w:sz w:val="27"/>
        </w:rPr>
        <w:t>финансовых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средств и другого имущества, находящегося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распоряжении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Попечительского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совета.</w:t>
      </w:r>
    </w:p>
    <w:p w14:paraId="41BA5D80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272"/>
        </w:tabs>
        <w:ind w:left="1271"/>
        <w:jc w:val="both"/>
        <w:rPr>
          <w:sz w:val="27"/>
        </w:rPr>
      </w:pPr>
      <w:r>
        <w:rPr>
          <w:sz w:val="27"/>
        </w:rPr>
        <w:t>К</w:t>
      </w:r>
      <w:r>
        <w:rPr>
          <w:spacing w:val="34"/>
          <w:sz w:val="27"/>
        </w:rPr>
        <w:t xml:space="preserve"> </w:t>
      </w:r>
      <w:r>
        <w:rPr>
          <w:sz w:val="27"/>
        </w:rPr>
        <w:t>компетенции</w:t>
      </w:r>
      <w:r>
        <w:rPr>
          <w:spacing w:val="46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29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50"/>
          <w:sz w:val="27"/>
        </w:rPr>
        <w:t xml:space="preserve"> </w:t>
      </w:r>
      <w:r>
        <w:rPr>
          <w:sz w:val="27"/>
        </w:rPr>
        <w:t>также</w:t>
      </w:r>
      <w:r>
        <w:rPr>
          <w:spacing w:val="29"/>
          <w:sz w:val="27"/>
        </w:rPr>
        <w:t xml:space="preserve"> </w:t>
      </w:r>
      <w:r>
        <w:rPr>
          <w:sz w:val="27"/>
        </w:rPr>
        <w:t>относятся:</w:t>
      </w:r>
    </w:p>
    <w:p w14:paraId="25A1D71C" w14:textId="77777777" w:rsidR="00A028ED" w:rsidRDefault="00A028ED" w:rsidP="00A028ED">
      <w:pPr>
        <w:pStyle w:val="a8"/>
        <w:numPr>
          <w:ilvl w:val="0"/>
          <w:numId w:val="12"/>
        </w:numPr>
        <w:tabs>
          <w:tab w:val="left" w:pos="947"/>
        </w:tabs>
        <w:spacing w:line="242" w:lineRule="auto"/>
        <w:ind w:left="782" w:right="661" w:hanging="2"/>
        <w:jc w:val="both"/>
        <w:rPr>
          <w:sz w:val="27"/>
        </w:rPr>
      </w:pPr>
      <w:r>
        <w:rPr>
          <w:sz w:val="27"/>
        </w:rPr>
        <w:t>рассмотрение</w:t>
      </w:r>
      <w:r>
        <w:rPr>
          <w:spacing w:val="1"/>
          <w:sz w:val="27"/>
        </w:rPr>
        <w:t xml:space="preserve"> </w:t>
      </w:r>
      <w:r>
        <w:rPr>
          <w:sz w:val="27"/>
        </w:rPr>
        <w:t>и утверждение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ежегодного</w:t>
      </w:r>
      <w:r>
        <w:rPr>
          <w:spacing w:val="67"/>
          <w:sz w:val="27"/>
        </w:rPr>
        <w:t xml:space="preserve"> </w:t>
      </w:r>
      <w:r>
        <w:rPr>
          <w:sz w:val="27"/>
        </w:rPr>
        <w:t>отчета 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Попечительского</w:t>
      </w:r>
      <w:r>
        <w:rPr>
          <w:spacing w:val="13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31"/>
          <w:sz w:val="27"/>
        </w:rPr>
        <w:t xml:space="preserve"> </w:t>
      </w:r>
      <w:r>
        <w:rPr>
          <w:sz w:val="27"/>
        </w:rPr>
        <w:t>о</w:t>
      </w:r>
      <w:r>
        <w:rPr>
          <w:spacing w:val="15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62"/>
          <w:sz w:val="27"/>
        </w:rPr>
        <w:t xml:space="preserve"> </w:t>
      </w:r>
      <w:r>
        <w:rPr>
          <w:sz w:val="27"/>
        </w:rPr>
        <w:t>и</w:t>
      </w:r>
      <w:r>
        <w:rPr>
          <w:spacing w:val="30"/>
          <w:sz w:val="27"/>
        </w:rPr>
        <w:t xml:space="preserve"> </w:t>
      </w:r>
      <w:r>
        <w:rPr>
          <w:sz w:val="27"/>
        </w:rPr>
        <w:t>использовании</w:t>
      </w:r>
      <w:r>
        <w:rPr>
          <w:spacing w:val="61"/>
          <w:sz w:val="27"/>
        </w:rPr>
        <w:t xml:space="preserve"> </w:t>
      </w:r>
      <w:r>
        <w:rPr>
          <w:sz w:val="27"/>
        </w:rPr>
        <w:t>имущества,</w:t>
      </w:r>
      <w:r>
        <w:rPr>
          <w:spacing w:val="46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том</w:t>
      </w:r>
    </w:p>
    <w:p w14:paraId="4CC61E52" w14:textId="77777777" w:rsidR="00A028ED" w:rsidRDefault="00A028ED" w:rsidP="00A028ED">
      <w:pPr>
        <w:widowControl/>
        <w:autoSpaceDE/>
        <w:autoSpaceDN/>
        <w:spacing w:line="242" w:lineRule="auto"/>
        <w:rPr>
          <w:sz w:val="27"/>
        </w:rPr>
        <w:sectPr w:rsidR="00A028ED">
          <w:pgSz w:w="11910" w:h="16840"/>
          <w:pgMar w:top="340" w:right="460" w:bottom="280" w:left="960" w:header="720" w:footer="720" w:gutter="0"/>
          <w:cols w:space="720"/>
        </w:sectPr>
      </w:pPr>
    </w:p>
    <w:p w14:paraId="6785FEC3" w14:textId="77777777" w:rsidR="00A028ED" w:rsidRDefault="00A028ED" w:rsidP="00A028ED">
      <w:pPr>
        <w:pStyle w:val="a3"/>
        <w:spacing w:before="66"/>
        <w:ind w:left="934"/>
        <w:jc w:val="both"/>
      </w:pPr>
      <w:r>
        <w:lastRenderedPageBreak/>
        <w:t>числе</w:t>
      </w:r>
      <w:r>
        <w:rPr>
          <w:spacing w:val="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денежных</w:t>
      </w:r>
      <w:r>
        <w:rPr>
          <w:spacing w:val="22"/>
        </w:rPr>
        <w:t xml:space="preserve"> </w:t>
      </w:r>
      <w:r>
        <w:t>средств;</w:t>
      </w:r>
    </w:p>
    <w:p w14:paraId="1A8B69EA" w14:textId="77777777" w:rsidR="00A028ED" w:rsidRDefault="00A028ED" w:rsidP="00A028ED">
      <w:pPr>
        <w:spacing w:before="25" w:line="252" w:lineRule="auto"/>
        <w:ind w:left="938" w:hanging="6"/>
        <w:jc w:val="both"/>
        <w:rPr>
          <w:sz w:val="26"/>
        </w:rPr>
      </w:pPr>
      <w:r>
        <w:rPr>
          <w:w w:val="105"/>
          <w:sz w:val="26"/>
        </w:rPr>
        <w:t>-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рассмотрение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иных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вопросов,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внесенных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обсуждение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Правлением</w:t>
      </w:r>
      <w:r>
        <w:rPr>
          <w:spacing w:val="-65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совета.</w:t>
      </w:r>
    </w:p>
    <w:p w14:paraId="716AFF23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409"/>
        </w:tabs>
        <w:spacing w:before="7" w:line="256" w:lineRule="auto"/>
        <w:ind w:left="929" w:right="489" w:firstLine="4"/>
        <w:jc w:val="both"/>
        <w:rPr>
          <w:sz w:val="26"/>
        </w:rPr>
      </w:pPr>
      <w:r>
        <w:rPr>
          <w:sz w:val="26"/>
        </w:rPr>
        <w:t>Для 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65"/>
          <w:sz w:val="26"/>
        </w:rPr>
        <w:t xml:space="preserve"> </w:t>
      </w:r>
      <w:r>
        <w:rPr>
          <w:sz w:val="26"/>
        </w:rPr>
        <w:t>Попечительского совета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 xml:space="preserve">избирается правление на учебный </w:t>
      </w:r>
      <w:proofErr w:type="spellStart"/>
      <w:r>
        <w:rPr>
          <w:w w:val="105"/>
          <w:sz w:val="26"/>
        </w:rPr>
        <w:t>гoд</w:t>
      </w:r>
      <w:proofErr w:type="spellEnd"/>
      <w:r>
        <w:rPr>
          <w:w w:val="105"/>
          <w:sz w:val="26"/>
        </w:rPr>
        <w:t>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Правление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подотчетно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общему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собранию.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Заседания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Правления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проводятся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 мере необходимости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 считаются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правомочными, если на них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присутствуют не менее половины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членов правления. Правление принимает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решения простым большинством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голосов присутствующих на заседании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членов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Правления.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Каждый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член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правления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имеет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право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одного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голоса.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равенстве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числа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голосов</w:t>
      </w:r>
      <w:r>
        <w:rPr>
          <w:spacing w:val="3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гoлoc</w:t>
      </w:r>
      <w:proofErr w:type="spellEnd"/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председателя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Правления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является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решающим.</w:t>
      </w:r>
    </w:p>
    <w:p w14:paraId="30CAC658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412"/>
        </w:tabs>
        <w:spacing w:line="290" w:lineRule="exact"/>
        <w:ind w:left="1411" w:hanging="488"/>
        <w:jc w:val="both"/>
        <w:rPr>
          <w:sz w:val="26"/>
        </w:rPr>
      </w:pPr>
      <w:r>
        <w:rPr>
          <w:w w:val="105"/>
          <w:sz w:val="26"/>
        </w:rPr>
        <w:t>К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компетенции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Правления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совета относятся:</w:t>
      </w:r>
    </w:p>
    <w:p w14:paraId="6E27F5B5" w14:textId="77777777" w:rsidR="00A028ED" w:rsidRDefault="00A028ED" w:rsidP="00A028ED">
      <w:pPr>
        <w:pStyle w:val="a8"/>
        <w:numPr>
          <w:ilvl w:val="0"/>
          <w:numId w:val="14"/>
        </w:numPr>
        <w:tabs>
          <w:tab w:val="left" w:pos="1088"/>
        </w:tabs>
        <w:spacing w:before="27" w:line="252" w:lineRule="auto"/>
        <w:ind w:right="603" w:hanging="1"/>
        <w:jc w:val="both"/>
        <w:rPr>
          <w:sz w:val="27"/>
        </w:rPr>
      </w:pPr>
      <w:r>
        <w:rPr>
          <w:w w:val="105"/>
          <w:sz w:val="26"/>
        </w:rPr>
        <w:t>разработка,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принятие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организация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реализации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перспективных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текущих</w:t>
      </w:r>
      <w:r>
        <w:rPr>
          <w:spacing w:val="-65"/>
          <w:w w:val="105"/>
          <w:sz w:val="26"/>
        </w:rPr>
        <w:t xml:space="preserve"> </w:t>
      </w:r>
      <w:r>
        <w:rPr>
          <w:w w:val="105"/>
          <w:sz w:val="26"/>
        </w:rPr>
        <w:t>планов деятельности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 совета в соответствии с настоящим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7"/>
        </w:rPr>
        <w:t>Положением;</w:t>
      </w:r>
    </w:p>
    <w:p w14:paraId="0E0A157F" w14:textId="77777777" w:rsidR="00A028ED" w:rsidRDefault="00A028ED" w:rsidP="00A028ED">
      <w:pPr>
        <w:pStyle w:val="a8"/>
        <w:numPr>
          <w:ilvl w:val="0"/>
          <w:numId w:val="16"/>
        </w:numPr>
        <w:tabs>
          <w:tab w:val="left" w:pos="1073"/>
        </w:tabs>
        <w:spacing w:before="8" w:line="254" w:lineRule="auto"/>
        <w:ind w:right="538" w:firstLine="11"/>
        <w:jc w:val="both"/>
        <w:rPr>
          <w:sz w:val="26"/>
        </w:rPr>
      </w:pPr>
      <w:r>
        <w:rPr>
          <w:w w:val="105"/>
          <w:sz w:val="26"/>
        </w:rPr>
        <w:t>организация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выполнения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решений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общего собрания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совета,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осуществление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контроля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реализацией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предложений</w:t>
      </w:r>
      <w:r>
        <w:rPr>
          <w:spacing w:val="15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и</w:t>
      </w:r>
      <w:r>
        <w:rPr>
          <w:color w:val="181818"/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критических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замечаний</w:t>
      </w:r>
      <w:r>
        <w:rPr>
          <w:spacing w:val="32"/>
          <w:w w:val="105"/>
          <w:sz w:val="26"/>
        </w:rPr>
        <w:t xml:space="preserve"> </w:t>
      </w:r>
      <w:r>
        <w:rPr>
          <w:w w:val="105"/>
          <w:sz w:val="26"/>
        </w:rPr>
        <w:t>членов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совета;</w:t>
      </w:r>
    </w:p>
    <w:p w14:paraId="33E75C9D" w14:textId="77777777" w:rsidR="00A028ED" w:rsidRDefault="00A028ED" w:rsidP="00A028ED">
      <w:pPr>
        <w:pStyle w:val="a8"/>
        <w:numPr>
          <w:ilvl w:val="0"/>
          <w:numId w:val="14"/>
        </w:numPr>
        <w:tabs>
          <w:tab w:val="left" w:pos="1076"/>
        </w:tabs>
        <w:spacing w:before="7" w:line="256" w:lineRule="auto"/>
        <w:ind w:left="918" w:right="910" w:hanging="1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44"/>
          <w:sz w:val="26"/>
        </w:rPr>
        <w:t xml:space="preserve"> </w:t>
      </w:r>
      <w:r>
        <w:rPr>
          <w:sz w:val="26"/>
        </w:rPr>
        <w:t>повестки</w:t>
      </w:r>
      <w:r>
        <w:rPr>
          <w:spacing w:val="36"/>
          <w:sz w:val="26"/>
        </w:rPr>
        <w:t xml:space="preserve"> </w:t>
      </w:r>
      <w:r>
        <w:rPr>
          <w:sz w:val="26"/>
        </w:rPr>
        <w:t>дня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47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3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рассмотрения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принятия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ним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решений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очередном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общем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собрании</w:t>
      </w:r>
      <w:r>
        <w:rPr>
          <w:spacing w:val="-65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совета,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ежегодного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отчета 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результатах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деятельности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совета;</w:t>
      </w:r>
    </w:p>
    <w:p w14:paraId="4DD8C4B5" w14:textId="77777777" w:rsidR="00A028ED" w:rsidRDefault="00A028ED" w:rsidP="00A028ED">
      <w:pPr>
        <w:pStyle w:val="a8"/>
        <w:numPr>
          <w:ilvl w:val="0"/>
          <w:numId w:val="14"/>
        </w:numPr>
        <w:tabs>
          <w:tab w:val="left" w:pos="1086"/>
        </w:tabs>
        <w:spacing w:line="295" w:lineRule="exact"/>
        <w:ind w:left="1085" w:hanging="174"/>
        <w:jc w:val="both"/>
        <w:rPr>
          <w:sz w:val="26"/>
        </w:rPr>
      </w:pPr>
      <w:r>
        <w:rPr>
          <w:spacing w:val="-1"/>
          <w:w w:val="105"/>
          <w:sz w:val="26"/>
        </w:rPr>
        <w:t>подготовка</w:t>
      </w:r>
      <w:r>
        <w:rPr>
          <w:spacing w:val="27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предложений</w:t>
      </w:r>
      <w:r>
        <w:rPr>
          <w:spacing w:val="20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по</w:t>
      </w:r>
      <w:r>
        <w:rPr>
          <w:spacing w:val="-10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совершенствованию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деятельности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Учреждения;</w:t>
      </w:r>
    </w:p>
    <w:p w14:paraId="0FFF2D26" w14:textId="77777777" w:rsidR="00A028ED" w:rsidRDefault="00A028ED" w:rsidP="00A028ED">
      <w:pPr>
        <w:pStyle w:val="a8"/>
        <w:numPr>
          <w:ilvl w:val="0"/>
          <w:numId w:val="16"/>
        </w:numPr>
        <w:tabs>
          <w:tab w:val="left" w:pos="1073"/>
        </w:tabs>
        <w:spacing w:before="22" w:line="256" w:lineRule="auto"/>
        <w:ind w:left="909" w:right="1406" w:firstLine="16"/>
        <w:jc w:val="both"/>
        <w:rPr>
          <w:sz w:val="26"/>
        </w:rPr>
      </w:pPr>
      <w:r>
        <w:rPr>
          <w:w w:val="105"/>
          <w:sz w:val="26"/>
        </w:rPr>
        <w:t>составление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сметы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доходов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расходов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совместно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руководством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Учреждения, ведение учета поступления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 расходования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средств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 совета и подготовка ответов об их использовании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решением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общего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собрания;</w:t>
      </w:r>
    </w:p>
    <w:p w14:paraId="4B73B2AB" w14:textId="77777777" w:rsidR="00A028ED" w:rsidRDefault="00A028ED" w:rsidP="00A028ED">
      <w:pPr>
        <w:pStyle w:val="a8"/>
        <w:numPr>
          <w:ilvl w:val="0"/>
          <w:numId w:val="16"/>
        </w:numPr>
        <w:tabs>
          <w:tab w:val="left" w:pos="1071"/>
        </w:tabs>
        <w:spacing w:line="254" w:lineRule="auto"/>
        <w:ind w:left="907" w:right="1107" w:firstLine="13"/>
        <w:jc w:val="both"/>
        <w:rPr>
          <w:sz w:val="26"/>
        </w:rPr>
      </w:pPr>
      <w:r>
        <w:rPr>
          <w:w w:val="105"/>
          <w:sz w:val="26"/>
        </w:rPr>
        <w:t>координация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совместных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усилий Попечительского совета, совета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Учреждения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администрации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достижению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целей,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предусмотренных</w:t>
      </w:r>
      <w:r>
        <w:rPr>
          <w:spacing w:val="-65"/>
          <w:w w:val="105"/>
          <w:sz w:val="26"/>
        </w:rPr>
        <w:t xml:space="preserve"> </w:t>
      </w:r>
      <w:r>
        <w:rPr>
          <w:w w:val="105"/>
          <w:sz w:val="26"/>
        </w:rPr>
        <w:t>уставом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Учреждения;</w:t>
      </w:r>
    </w:p>
    <w:p w14:paraId="309A15E0" w14:textId="77777777" w:rsidR="00A028ED" w:rsidRDefault="00A028ED" w:rsidP="00A028ED">
      <w:pPr>
        <w:pStyle w:val="a8"/>
        <w:numPr>
          <w:ilvl w:val="0"/>
          <w:numId w:val="14"/>
        </w:numPr>
        <w:tabs>
          <w:tab w:val="left" w:pos="1078"/>
        </w:tabs>
        <w:spacing w:before="7" w:line="254" w:lineRule="auto"/>
        <w:ind w:left="917" w:right="740" w:hanging="10"/>
        <w:jc w:val="both"/>
        <w:rPr>
          <w:sz w:val="26"/>
        </w:rPr>
      </w:pPr>
      <w:r>
        <w:rPr>
          <w:w w:val="105"/>
          <w:sz w:val="26"/>
        </w:rPr>
        <w:t>решение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иных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вопросов,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кроме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вопросов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относящихся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к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исключительной</w:t>
      </w:r>
      <w:r>
        <w:rPr>
          <w:spacing w:val="-65"/>
          <w:w w:val="105"/>
          <w:sz w:val="26"/>
        </w:rPr>
        <w:t xml:space="preserve"> </w:t>
      </w:r>
      <w:r>
        <w:rPr>
          <w:w w:val="105"/>
          <w:sz w:val="26"/>
        </w:rPr>
        <w:t>компетенции</w:t>
      </w:r>
      <w:r>
        <w:rPr>
          <w:spacing w:val="35"/>
          <w:w w:val="105"/>
          <w:sz w:val="26"/>
        </w:rPr>
        <w:t xml:space="preserve"> </w:t>
      </w:r>
      <w:r>
        <w:rPr>
          <w:w w:val="105"/>
          <w:sz w:val="26"/>
        </w:rPr>
        <w:t>общего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собрания.</w:t>
      </w:r>
    </w:p>
    <w:p w14:paraId="2245FE5B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398"/>
        </w:tabs>
        <w:spacing w:before="6" w:line="256" w:lineRule="auto"/>
        <w:ind w:left="909" w:right="932" w:firstLine="5"/>
        <w:jc w:val="both"/>
        <w:rPr>
          <w:sz w:val="26"/>
        </w:rPr>
      </w:pPr>
      <w:r>
        <w:rPr>
          <w:w w:val="105"/>
          <w:sz w:val="26"/>
        </w:rPr>
        <w:t>Решения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Правления,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противоречащие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Уставу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Учреждения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данному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Положению,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могут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быть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обжалованы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любым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членом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совета,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том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числе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суде.</w:t>
      </w:r>
    </w:p>
    <w:p w14:paraId="723BA393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388"/>
        </w:tabs>
        <w:spacing w:line="259" w:lineRule="auto"/>
        <w:ind w:left="913" w:right="505" w:hanging="5"/>
        <w:jc w:val="both"/>
        <w:rPr>
          <w:sz w:val="26"/>
        </w:rPr>
      </w:pPr>
      <w:r>
        <w:rPr>
          <w:spacing w:val="-1"/>
          <w:w w:val="105"/>
          <w:sz w:val="26"/>
        </w:rPr>
        <w:t>Правление Попечительского совета возглавляет</w:t>
      </w:r>
      <w:r>
        <w:rPr>
          <w:w w:val="105"/>
          <w:sz w:val="26"/>
        </w:rPr>
        <w:t xml:space="preserve"> председатель Правления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совета.</w:t>
      </w:r>
    </w:p>
    <w:p w14:paraId="74FF3948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393"/>
        </w:tabs>
        <w:spacing w:line="288" w:lineRule="exact"/>
        <w:ind w:left="1392" w:hanging="484"/>
        <w:jc w:val="both"/>
        <w:rPr>
          <w:sz w:val="26"/>
        </w:rPr>
      </w:pPr>
      <w:r>
        <w:rPr>
          <w:spacing w:val="-1"/>
          <w:w w:val="105"/>
          <w:sz w:val="26"/>
        </w:rPr>
        <w:t>Председатель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Правления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со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своей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компетенцией:</w:t>
      </w:r>
    </w:p>
    <w:p w14:paraId="7E457B29" w14:textId="77777777" w:rsidR="00A028ED" w:rsidRDefault="00A028ED" w:rsidP="00A028ED">
      <w:pPr>
        <w:pStyle w:val="a8"/>
        <w:numPr>
          <w:ilvl w:val="0"/>
          <w:numId w:val="18"/>
        </w:numPr>
        <w:tabs>
          <w:tab w:val="left" w:pos="1058"/>
        </w:tabs>
        <w:spacing w:before="25" w:line="256" w:lineRule="auto"/>
        <w:ind w:right="1959" w:hanging="1"/>
        <w:jc w:val="both"/>
        <w:rPr>
          <w:sz w:val="26"/>
        </w:rPr>
      </w:pPr>
      <w:r>
        <w:rPr>
          <w:w w:val="105"/>
          <w:sz w:val="26"/>
        </w:rPr>
        <w:t>организует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работу и руководит деятельностью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правления,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председательствует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заседаниях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правления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общих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собраниях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совета;</w:t>
      </w:r>
    </w:p>
    <w:p w14:paraId="4A92C569" w14:textId="77777777" w:rsidR="00A028ED" w:rsidRDefault="00A028ED" w:rsidP="00A028ED">
      <w:pPr>
        <w:pStyle w:val="a8"/>
        <w:numPr>
          <w:ilvl w:val="0"/>
          <w:numId w:val="18"/>
        </w:numPr>
        <w:tabs>
          <w:tab w:val="left" w:pos="1058"/>
        </w:tabs>
        <w:spacing w:line="259" w:lineRule="auto"/>
        <w:ind w:left="908" w:right="595" w:hanging="11"/>
        <w:jc w:val="both"/>
        <w:rPr>
          <w:sz w:val="26"/>
        </w:rPr>
      </w:pPr>
      <w:r>
        <w:rPr>
          <w:w w:val="105"/>
          <w:sz w:val="26"/>
        </w:rPr>
        <w:t>обеспечивает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выполнение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решений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общего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собрания,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заседаний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правления</w:t>
      </w:r>
      <w:r>
        <w:rPr>
          <w:spacing w:val="-65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совета;</w:t>
      </w:r>
    </w:p>
    <w:p w14:paraId="7BAC2E2C" w14:textId="77777777" w:rsidR="00A028ED" w:rsidRDefault="00A028ED" w:rsidP="00A028ED">
      <w:pPr>
        <w:pStyle w:val="a8"/>
        <w:numPr>
          <w:ilvl w:val="0"/>
          <w:numId w:val="18"/>
        </w:numPr>
        <w:tabs>
          <w:tab w:val="left" w:pos="1066"/>
        </w:tabs>
        <w:spacing w:line="256" w:lineRule="auto"/>
        <w:ind w:right="1267" w:hanging="1"/>
        <w:jc w:val="both"/>
        <w:rPr>
          <w:sz w:val="26"/>
        </w:rPr>
      </w:pPr>
      <w:r>
        <w:rPr>
          <w:w w:val="105"/>
          <w:sz w:val="26"/>
        </w:rPr>
        <w:t>представляет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Попечительский совет без доверенности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во всех</w:t>
      </w:r>
      <w:r>
        <w:rPr>
          <w:spacing w:val="1"/>
          <w:w w:val="105"/>
          <w:sz w:val="26"/>
        </w:rPr>
        <w:t xml:space="preserve"> </w:t>
      </w:r>
      <w:r>
        <w:rPr>
          <w:sz w:val="26"/>
        </w:rPr>
        <w:t>взаимоотношениях с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организациями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физическими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лицами по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всем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вопросам,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касающимся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Попечительского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совета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его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интересов;</w:t>
      </w:r>
    </w:p>
    <w:p w14:paraId="177456CE" w14:textId="77777777" w:rsidR="00A028ED" w:rsidRDefault="00A028ED" w:rsidP="00A028ED">
      <w:pPr>
        <w:widowControl/>
        <w:autoSpaceDE/>
        <w:autoSpaceDN/>
        <w:spacing w:line="256" w:lineRule="auto"/>
        <w:rPr>
          <w:sz w:val="26"/>
        </w:rPr>
        <w:sectPr w:rsidR="00A028ED">
          <w:pgSz w:w="11910" w:h="16840"/>
          <w:pgMar w:top="380" w:right="460" w:bottom="280" w:left="960" w:header="720" w:footer="720" w:gutter="0"/>
          <w:cols w:space="720"/>
        </w:sectPr>
      </w:pPr>
    </w:p>
    <w:p w14:paraId="6532EA63" w14:textId="77777777" w:rsidR="00A028ED" w:rsidRDefault="00A028ED" w:rsidP="00A028ED">
      <w:pPr>
        <w:pStyle w:val="a8"/>
        <w:numPr>
          <w:ilvl w:val="0"/>
          <w:numId w:val="18"/>
        </w:numPr>
        <w:tabs>
          <w:tab w:val="left" w:pos="1106"/>
        </w:tabs>
        <w:spacing w:before="73" w:line="244" w:lineRule="auto"/>
        <w:ind w:left="944" w:right="1201" w:hanging="6"/>
        <w:jc w:val="both"/>
        <w:rPr>
          <w:sz w:val="28"/>
        </w:rPr>
      </w:pPr>
      <w:r>
        <w:rPr>
          <w:sz w:val="28"/>
        </w:rPr>
        <w:lastRenderedPageBreak/>
        <w:t>решает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вопросы, не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компетенции 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собрания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правления Попечительского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совета.</w:t>
      </w:r>
    </w:p>
    <w:p w14:paraId="6D56B1BA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569"/>
        </w:tabs>
        <w:spacing w:line="317" w:lineRule="exact"/>
        <w:ind w:left="1568" w:hanging="628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правления:</w:t>
      </w:r>
    </w:p>
    <w:p w14:paraId="31ED1DA3" w14:textId="77777777" w:rsidR="00A028ED" w:rsidRDefault="00A028ED" w:rsidP="00A028ED">
      <w:pPr>
        <w:pStyle w:val="a8"/>
        <w:numPr>
          <w:ilvl w:val="0"/>
          <w:numId w:val="20"/>
        </w:numPr>
        <w:tabs>
          <w:tab w:val="left" w:pos="1099"/>
        </w:tabs>
        <w:ind w:right="1768" w:hanging="7"/>
        <w:jc w:val="both"/>
        <w:rPr>
          <w:sz w:val="28"/>
        </w:rPr>
      </w:pPr>
      <w:r>
        <w:rPr>
          <w:sz w:val="28"/>
        </w:rPr>
        <w:t>организует проведение заседаний правления и общих собраний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14:paraId="7096D3CC" w14:textId="77777777" w:rsidR="00A028ED" w:rsidRDefault="00A028ED" w:rsidP="00A028ED">
      <w:pPr>
        <w:pStyle w:val="a8"/>
        <w:numPr>
          <w:ilvl w:val="0"/>
          <w:numId w:val="20"/>
        </w:numPr>
        <w:tabs>
          <w:tab w:val="left" w:pos="1099"/>
        </w:tabs>
        <w:spacing w:line="244" w:lineRule="auto"/>
        <w:ind w:left="940" w:right="492" w:hanging="2"/>
        <w:jc w:val="both"/>
        <w:rPr>
          <w:sz w:val="28"/>
        </w:rPr>
      </w:pPr>
      <w:r>
        <w:rPr>
          <w:sz w:val="28"/>
        </w:rPr>
        <w:t>организует ведение и хранение протоколов заседаний Правления и 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37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совета.</w:t>
      </w:r>
    </w:p>
    <w:p w14:paraId="6548344A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569"/>
        </w:tabs>
        <w:spacing w:line="307" w:lineRule="exact"/>
        <w:ind w:left="1568" w:hanging="628"/>
        <w:jc w:val="both"/>
        <w:rPr>
          <w:sz w:val="28"/>
        </w:rPr>
      </w:pPr>
      <w:r>
        <w:rPr>
          <w:spacing w:val="-1"/>
          <w:sz w:val="28"/>
        </w:rPr>
        <w:t>Финансовые</w:t>
      </w:r>
      <w:r>
        <w:rPr>
          <w:spacing w:val="1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3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</w:p>
    <w:p w14:paraId="1E0AEC67" w14:textId="77777777" w:rsidR="00A028ED" w:rsidRDefault="00A028ED" w:rsidP="00A028ED">
      <w:pPr>
        <w:ind w:left="937" w:right="384" w:firstLine="4"/>
        <w:jc w:val="both"/>
        <w:rPr>
          <w:sz w:val="28"/>
        </w:rPr>
      </w:pPr>
      <w:r>
        <w:rPr>
          <w:sz w:val="28"/>
        </w:rPr>
        <w:t>добровольных взносов и пожертвований от физических и юридических лиц,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других </w:t>
      </w:r>
      <w:r>
        <w:rPr>
          <w:sz w:val="28"/>
        </w:rPr>
        <w:t>поступлений, не запрещённых законодательством. Они зачисляются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внебюджетные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 Учреждения и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7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совета.</w:t>
      </w:r>
    </w:p>
    <w:p w14:paraId="241BE604" w14:textId="77777777" w:rsidR="00A028ED" w:rsidRDefault="00A028ED" w:rsidP="00A028ED">
      <w:pPr>
        <w:pStyle w:val="a3"/>
        <w:spacing w:before="6"/>
        <w:jc w:val="both"/>
      </w:pPr>
    </w:p>
    <w:p w14:paraId="5D53DC93" w14:textId="77777777" w:rsidR="00A028ED" w:rsidRDefault="00A028ED" w:rsidP="00A028ED">
      <w:pPr>
        <w:pStyle w:val="a8"/>
        <w:numPr>
          <w:ilvl w:val="0"/>
          <w:numId w:val="4"/>
        </w:numPr>
        <w:tabs>
          <w:tab w:val="left" w:pos="1224"/>
        </w:tabs>
        <w:spacing w:before="1" w:line="319" w:lineRule="exact"/>
        <w:ind w:left="1223" w:hanging="292"/>
        <w:jc w:val="both"/>
        <w:rPr>
          <w:sz w:val="28"/>
        </w:rPr>
      </w:pPr>
      <w:r>
        <w:rPr>
          <w:w w:val="105"/>
          <w:sz w:val="28"/>
        </w:rPr>
        <w:t>Прекращение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>Попечительского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совета</w:t>
      </w:r>
    </w:p>
    <w:p w14:paraId="7541EB49" w14:textId="77777777" w:rsidR="00A028ED" w:rsidRDefault="00A028ED" w:rsidP="00A028ED">
      <w:pPr>
        <w:pStyle w:val="a8"/>
        <w:numPr>
          <w:ilvl w:val="1"/>
          <w:numId w:val="4"/>
        </w:numPr>
        <w:tabs>
          <w:tab w:val="left" w:pos="1427"/>
        </w:tabs>
        <w:spacing w:line="319" w:lineRule="exact"/>
        <w:ind w:hanging="491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прекращена:</w:t>
      </w:r>
    </w:p>
    <w:p w14:paraId="7CEC4155" w14:textId="77777777" w:rsidR="00A028ED" w:rsidRDefault="00A028ED" w:rsidP="00A028ED">
      <w:pPr>
        <w:pStyle w:val="a8"/>
        <w:numPr>
          <w:ilvl w:val="0"/>
          <w:numId w:val="22"/>
        </w:numPr>
        <w:tabs>
          <w:tab w:val="left" w:pos="1108"/>
        </w:tabs>
        <w:spacing w:line="322" w:lineRule="exact"/>
        <w:ind w:left="1108"/>
        <w:jc w:val="both"/>
        <w:rPr>
          <w:sz w:val="28"/>
        </w:rPr>
      </w:pPr>
      <w:r>
        <w:rPr>
          <w:sz w:val="28"/>
        </w:rPr>
        <w:t>по инициативе</w:t>
      </w:r>
      <w:r>
        <w:rPr>
          <w:spacing w:val="10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собрания;</w:t>
      </w:r>
    </w:p>
    <w:p w14:paraId="0E9356CA" w14:textId="77777777" w:rsidR="00A028ED" w:rsidRDefault="00A028ED" w:rsidP="00A028ED">
      <w:pPr>
        <w:pStyle w:val="a8"/>
        <w:numPr>
          <w:ilvl w:val="0"/>
          <w:numId w:val="22"/>
        </w:numPr>
        <w:tabs>
          <w:tab w:val="left" w:pos="1103"/>
        </w:tabs>
        <w:ind w:right="271" w:firstLine="3"/>
        <w:jc w:val="both"/>
        <w:rPr>
          <w:sz w:val="28"/>
        </w:rPr>
      </w:pPr>
      <w:r>
        <w:rPr>
          <w:sz w:val="28"/>
        </w:rPr>
        <w:t>по инициативе органа самоуправления Учреждения, принявшего решение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создании.</w:t>
      </w:r>
    </w:p>
    <w:p w14:paraId="45752F11" w14:textId="77777777" w:rsidR="00A028ED" w:rsidRDefault="00A028ED" w:rsidP="00A028ED">
      <w:pPr>
        <w:pStyle w:val="a3"/>
        <w:spacing w:before="3"/>
        <w:jc w:val="both"/>
        <w:rPr>
          <w:sz w:val="28"/>
        </w:rPr>
      </w:pPr>
    </w:p>
    <w:p w14:paraId="3B9B750B" w14:textId="77777777" w:rsidR="00A028ED" w:rsidRDefault="00A028ED" w:rsidP="00A028ED">
      <w:pPr>
        <w:ind w:left="935" w:right="919"/>
        <w:jc w:val="both"/>
        <w:rPr>
          <w:sz w:val="28"/>
        </w:rPr>
      </w:pPr>
      <w:r>
        <w:rPr>
          <w:sz w:val="28"/>
        </w:rPr>
        <w:t>Положение разработано на основании 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«О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Попечительском совете образовательного учреждения», утвержденного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7"/>
          <w:sz w:val="28"/>
        </w:rPr>
        <w:t xml:space="preserve"> </w:t>
      </w:r>
      <w:r>
        <w:rPr>
          <w:sz w:val="28"/>
        </w:rPr>
        <w:t>РФ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64"/>
          <w:sz w:val="28"/>
        </w:rPr>
        <w:t xml:space="preserve"> </w:t>
      </w:r>
      <w:r>
        <w:rPr>
          <w:sz w:val="28"/>
        </w:rPr>
        <w:t>1379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10.12.1999г</w:t>
      </w:r>
    </w:p>
    <w:p w14:paraId="3541C756" w14:textId="77777777" w:rsidR="00A028ED" w:rsidRDefault="00A028ED"/>
    <w:sectPr w:rsidR="00A0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C3"/>
    <w:multiLevelType w:val="hybridMultilevel"/>
    <w:tmpl w:val="D4D46FFE"/>
    <w:lvl w:ilvl="0" w:tplc="FC26E3F2">
      <w:numFmt w:val="bullet"/>
      <w:lvlText w:val="-"/>
      <w:lvlJc w:val="left"/>
      <w:pPr>
        <w:ind w:left="945" w:hanging="161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4DBCAA4C">
      <w:numFmt w:val="bullet"/>
      <w:lvlText w:val="•"/>
      <w:lvlJc w:val="left"/>
      <w:pPr>
        <w:ind w:left="1894" w:hanging="161"/>
      </w:pPr>
      <w:rPr>
        <w:lang w:val="ru-RU" w:eastAsia="en-US" w:bidi="ar-SA"/>
      </w:rPr>
    </w:lvl>
    <w:lvl w:ilvl="2" w:tplc="B9BE644C">
      <w:numFmt w:val="bullet"/>
      <w:lvlText w:val="•"/>
      <w:lvlJc w:val="left"/>
      <w:pPr>
        <w:ind w:left="2848" w:hanging="161"/>
      </w:pPr>
      <w:rPr>
        <w:lang w:val="ru-RU" w:eastAsia="en-US" w:bidi="ar-SA"/>
      </w:rPr>
    </w:lvl>
    <w:lvl w:ilvl="3" w:tplc="4F84D624">
      <w:numFmt w:val="bullet"/>
      <w:lvlText w:val="•"/>
      <w:lvlJc w:val="left"/>
      <w:pPr>
        <w:ind w:left="3803" w:hanging="161"/>
      </w:pPr>
      <w:rPr>
        <w:lang w:val="ru-RU" w:eastAsia="en-US" w:bidi="ar-SA"/>
      </w:rPr>
    </w:lvl>
    <w:lvl w:ilvl="4" w:tplc="C5F859F8">
      <w:numFmt w:val="bullet"/>
      <w:lvlText w:val="•"/>
      <w:lvlJc w:val="left"/>
      <w:pPr>
        <w:ind w:left="4757" w:hanging="161"/>
      </w:pPr>
      <w:rPr>
        <w:lang w:val="ru-RU" w:eastAsia="en-US" w:bidi="ar-SA"/>
      </w:rPr>
    </w:lvl>
    <w:lvl w:ilvl="5" w:tplc="F9FAA794">
      <w:numFmt w:val="bullet"/>
      <w:lvlText w:val="•"/>
      <w:lvlJc w:val="left"/>
      <w:pPr>
        <w:ind w:left="5712" w:hanging="161"/>
      </w:pPr>
      <w:rPr>
        <w:lang w:val="ru-RU" w:eastAsia="en-US" w:bidi="ar-SA"/>
      </w:rPr>
    </w:lvl>
    <w:lvl w:ilvl="6" w:tplc="872E8BBE">
      <w:numFmt w:val="bullet"/>
      <w:lvlText w:val="•"/>
      <w:lvlJc w:val="left"/>
      <w:pPr>
        <w:ind w:left="6666" w:hanging="161"/>
      </w:pPr>
      <w:rPr>
        <w:lang w:val="ru-RU" w:eastAsia="en-US" w:bidi="ar-SA"/>
      </w:rPr>
    </w:lvl>
    <w:lvl w:ilvl="7" w:tplc="8D661AA2">
      <w:numFmt w:val="bullet"/>
      <w:lvlText w:val="•"/>
      <w:lvlJc w:val="left"/>
      <w:pPr>
        <w:ind w:left="7620" w:hanging="161"/>
      </w:pPr>
      <w:rPr>
        <w:lang w:val="ru-RU" w:eastAsia="en-US" w:bidi="ar-SA"/>
      </w:rPr>
    </w:lvl>
    <w:lvl w:ilvl="8" w:tplc="32D201D4">
      <w:numFmt w:val="bullet"/>
      <w:lvlText w:val="•"/>
      <w:lvlJc w:val="left"/>
      <w:pPr>
        <w:ind w:left="8575" w:hanging="161"/>
      </w:pPr>
      <w:rPr>
        <w:lang w:val="ru-RU" w:eastAsia="en-US" w:bidi="ar-SA"/>
      </w:rPr>
    </w:lvl>
  </w:abstractNum>
  <w:abstractNum w:abstractNumId="1" w15:restartNumberingAfterBreak="0">
    <w:nsid w:val="2EF51DB5"/>
    <w:multiLevelType w:val="hybridMultilevel"/>
    <w:tmpl w:val="D94CCB64"/>
    <w:lvl w:ilvl="0" w:tplc="52ECC280">
      <w:numFmt w:val="bullet"/>
      <w:lvlText w:val="—"/>
      <w:lvlJc w:val="left"/>
      <w:pPr>
        <w:ind w:left="777" w:hanging="155"/>
      </w:pPr>
      <w:rPr>
        <w:w w:val="26"/>
        <w:lang w:val="ru-RU" w:eastAsia="en-US" w:bidi="ar-SA"/>
      </w:rPr>
    </w:lvl>
    <w:lvl w:ilvl="1" w:tplc="370AC7A6">
      <w:numFmt w:val="bullet"/>
      <w:lvlText w:val="•"/>
      <w:lvlJc w:val="left"/>
      <w:pPr>
        <w:ind w:left="1750" w:hanging="155"/>
      </w:pPr>
      <w:rPr>
        <w:lang w:val="ru-RU" w:eastAsia="en-US" w:bidi="ar-SA"/>
      </w:rPr>
    </w:lvl>
    <w:lvl w:ilvl="2" w:tplc="B448C664">
      <w:numFmt w:val="bullet"/>
      <w:lvlText w:val="•"/>
      <w:lvlJc w:val="left"/>
      <w:pPr>
        <w:ind w:left="2720" w:hanging="155"/>
      </w:pPr>
      <w:rPr>
        <w:lang w:val="ru-RU" w:eastAsia="en-US" w:bidi="ar-SA"/>
      </w:rPr>
    </w:lvl>
    <w:lvl w:ilvl="3" w:tplc="70BEBB7C">
      <w:numFmt w:val="bullet"/>
      <w:lvlText w:val="•"/>
      <w:lvlJc w:val="left"/>
      <w:pPr>
        <w:ind w:left="3691" w:hanging="155"/>
      </w:pPr>
      <w:rPr>
        <w:lang w:val="ru-RU" w:eastAsia="en-US" w:bidi="ar-SA"/>
      </w:rPr>
    </w:lvl>
    <w:lvl w:ilvl="4" w:tplc="0AF48B86">
      <w:numFmt w:val="bullet"/>
      <w:lvlText w:val="•"/>
      <w:lvlJc w:val="left"/>
      <w:pPr>
        <w:ind w:left="4661" w:hanging="155"/>
      </w:pPr>
      <w:rPr>
        <w:lang w:val="ru-RU" w:eastAsia="en-US" w:bidi="ar-SA"/>
      </w:rPr>
    </w:lvl>
    <w:lvl w:ilvl="5" w:tplc="322E589E">
      <w:numFmt w:val="bullet"/>
      <w:lvlText w:val="•"/>
      <w:lvlJc w:val="left"/>
      <w:pPr>
        <w:ind w:left="5632" w:hanging="155"/>
      </w:pPr>
      <w:rPr>
        <w:lang w:val="ru-RU" w:eastAsia="en-US" w:bidi="ar-SA"/>
      </w:rPr>
    </w:lvl>
    <w:lvl w:ilvl="6" w:tplc="23C22330">
      <w:numFmt w:val="bullet"/>
      <w:lvlText w:val="•"/>
      <w:lvlJc w:val="left"/>
      <w:pPr>
        <w:ind w:left="6602" w:hanging="155"/>
      </w:pPr>
      <w:rPr>
        <w:lang w:val="ru-RU" w:eastAsia="en-US" w:bidi="ar-SA"/>
      </w:rPr>
    </w:lvl>
    <w:lvl w:ilvl="7" w:tplc="7178A152">
      <w:numFmt w:val="bullet"/>
      <w:lvlText w:val="•"/>
      <w:lvlJc w:val="left"/>
      <w:pPr>
        <w:ind w:left="7572" w:hanging="155"/>
      </w:pPr>
      <w:rPr>
        <w:lang w:val="ru-RU" w:eastAsia="en-US" w:bidi="ar-SA"/>
      </w:rPr>
    </w:lvl>
    <w:lvl w:ilvl="8" w:tplc="32E4C8EC">
      <w:numFmt w:val="bullet"/>
      <w:lvlText w:val="•"/>
      <w:lvlJc w:val="left"/>
      <w:pPr>
        <w:ind w:left="8543" w:hanging="155"/>
      </w:pPr>
      <w:rPr>
        <w:lang w:val="ru-RU" w:eastAsia="en-US" w:bidi="ar-SA"/>
      </w:rPr>
    </w:lvl>
  </w:abstractNum>
  <w:abstractNum w:abstractNumId="2" w15:restartNumberingAfterBreak="0">
    <w:nsid w:val="41FF25F5"/>
    <w:multiLevelType w:val="multilevel"/>
    <w:tmpl w:val="4B86AC4E"/>
    <w:lvl w:ilvl="0">
      <w:start w:val="1"/>
      <w:numFmt w:val="decimal"/>
      <w:lvlText w:val="%1"/>
      <w:lvlJc w:val="left"/>
      <w:pPr>
        <w:ind w:left="840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48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68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3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97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2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26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90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55" w:hanging="483"/>
      </w:pPr>
      <w:rPr>
        <w:lang w:val="ru-RU" w:eastAsia="en-US" w:bidi="ar-SA"/>
      </w:rPr>
    </w:lvl>
  </w:abstractNum>
  <w:abstractNum w:abstractNumId="3" w15:restartNumberingAfterBreak="0">
    <w:nsid w:val="4744405B"/>
    <w:multiLevelType w:val="hybridMultilevel"/>
    <w:tmpl w:val="30ACA650"/>
    <w:lvl w:ilvl="0" w:tplc="D60E85EA">
      <w:numFmt w:val="bullet"/>
      <w:lvlText w:val="-"/>
      <w:lvlJc w:val="left"/>
      <w:pPr>
        <w:ind w:left="903" w:hanging="155"/>
      </w:pPr>
      <w:rPr>
        <w:w w:val="95"/>
        <w:lang w:val="ru-RU" w:eastAsia="en-US" w:bidi="ar-SA"/>
      </w:rPr>
    </w:lvl>
    <w:lvl w:ilvl="1" w:tplc="ED047A1E">
      <w:numFmt w:val="bullet"/>
      <w:lvlText w:val="•"/>
      <w:lvlJc w:val="left"/>
      <w:pPr>
        <w:ind w:left="1858" w:hanging="155"/>
      </w:pPr>
      <w:rPr>
        <w:lang w:val="ru-RU" w:eastAsia="en-US" w:bidi="ar-SA"/>
      </w:rPr>
    </w:lvl>
    <w:lvl w:ilvl="2" w:tplc="3E548C14">
      <w:numFmt w:val="bullet"/>
      <w:lvlText w:val="•"/>
      <w:lvlJc w:val="left"/>
      <w:pPr>
        <w:ind w:left="2816" w:hanging="155"/>
      </w:pPr>
      <w:rPr>
        <w:lang w:val="ru-RU" w:eastAsia="en-US" w:bidi="ar-SA"/>
      </w:rPr>
    </w:lvl>
    <w:lvl w:ilvl="3" w:tplc="5060FF44">
      <w:numFmt w:val="bullet"/>
      <w:lvlText w:val="•"/>
      <w:lvlJc w:val="left"/>
      <w:pPr>
        <w:ind w:left="3775" w:hanging="155"/>
      </w:pPr>
      <w:rPr>
        <w:lang w:val="ru-RU" w:eastAsia="en-US" w:bidi="ar-SA"/>
      </w:rPr>
    </w:lvl>
    <w:lvl w:ilvl="4" w:tplc="6B30A0F8">
      <w:numFmt w:val="bullet"/>
      <w:lvlText w:val="•"/>
      <w:lvlJc w:val="left"/>
      <w:pPr>
        <w:ind w:left="4733" w:hanging="155"/>
      </w:pPr>
      <w:rPr>
        <w:lang w:val="ru-RU" w:eastAsia="en-US" w:bidi="ar-SA"/>
      </w:rPr>
    </w:lvl>
    <w:lvl w:ilvl="5" w:tplc="F6E2E8E2">
      <w:numFmt w:val="bullet"/>
      <w:lvlText w:val="•"/>
      <w:lvlJc w:val="left"/>
      <w:pPr>
        <w:ind w:left="5692" w:hanging="155"/>
      </w:pPr>
      <w:rPr>
        <w:lang w:val="ru-RU" w:eastAsia="en-US" w:bidi="ar-SA"/>
      </w:rPr>
    </w:lvl>
    <w:lvl w:ilvl="6" w:tplc="BBE03274">
      <w:numFmt w:val="bullet"/>
      <w:lvlText w:val="•"/>
      <w:lvlJc w:val="left"/>
      <w:pPr>
        <w:ind w:left="6650" w:hanging="155"/>
      </w:pPr>
      <w:rPr>
        <w:lang w:val="ru-RU" w:eastAsia="en-US" w:bidi="ar-SA"/>
      </w:rPr>
    </w:lvl>
    <w:lvl w:ilvl="7" w:tplc="EB525B18">
      <w:numFmt w:val="bullet"/>
      <w:lvlText w:val="•"/>
      <w:lvlJc w:val="left"/>
      <w:pPr>
        <w:ind w:left="7608" w:hanging="155"/>
      </w:pPr>
      <w:rPr>
        <w:lang w:val="ru-RU" w:eastAsia="en-US" w:bidi="ar-SA"/>
      </w:rPr>
    </w:lvl>
    <w:lvl w:ilvl="8" w:tplc="23AA9A22">
      <w:numFmt w:val="bullet"/>
      <w:lvlText w:val="•"/>
      <w:lvlJc w:val="left"/>
      <w:pPr>
        <w:ind w:left="8567" w:hanging="155"/>
      </w:pPr>
      <w:rPr>
        <w:lang w:val="ru-RU" w:eastAsia="en-US" w:bidi="ar-SA"/>
      </w:rPr>
    </w:lvl>
  </w:abstractNum>
  <w:abstractNum w:abstractNumId="4" w15:restartNumberingAfterBreak="0">
    <w:nsid w:val="48EF2EB1"/>
    <w:multiLevelType w:val="hybridMultilevel"/>
    <w:tmpl w:val="D9982408"/>
    <w:lvl w:ilvl="0" w:tplc="A7FE6B14">
      <w:numFmt w:val="bullet"/>
      <w:lvlText w:val="—"/>
      <w:lvlJc w:val="left"/>
      <w:pPr>
        <w:ind w:left="919" w:hanging="142"/>
      </w:pPr>
      <w:rPr>
        <w:rFonts w:ascii="Times New Roman" w:eastAsia="Times New Roman" w:hAnsi="Times New Roman" w:cs="Times New Roman" w:hint="default"/>
        <w:w w:val="25"/>
        <w:sz w:val="26"/>
        <w:szCs w:val="26"/>
        <w:lang w:val="ru-RU" w:eastAsia="en-US" w:bidi="ar-SA"/>
      </w:rPr>
    </w:lvl>
    <w:lvl w:ilvl="1" w:tplc="36CCABE2">
      <w:numFmt w:val="bullet"/>
      <w:lvlText w:val="•"/>
      <w:lvlJc w:val="left"/>
      <w:pPr>
        <w:ind w:left="1876" w:hanging="142"/>
      </w:pPr>
      <w:rPr>
        <w:lang w:val="ru-RU" w:eastAsia="en-US" w:bidi="ar-SA"/>
      </w:rPr>
    </w:lvl>
    <w:lvl w:ilvl="2" w:tplc="998C2692">
      <w:numFmt w:val="bullet"/>
      <w:lvlText w:val="•"/>
      <w:lvlJc w:val="left"/>
      <w:pPr>
        <w:ind w:left="2832" w:hanging="142"/>
      </w:pPr>
      <w:rPr>
        <w:lang w:val="ru-RU" w:eastAsia="en-US" w:bidi="ar-SA"/>
      </w:rPr>
    </w:lvl>
    <w:lvl w:ilvl="3" w:tplc="03E6E268">
      <w:numFmt w:val="bullet"/>
      <w:lvlText w:val="•"/>
      <w:lvlJc w:val="left"/>
      <w:pPr>
        <w:ind w:left="3789" w:hanging="142"/>
      </w:pPr>
      <w:rPr>
        <w:lang w:val="ru-RU" w:eastAsia="en-US" w:bidi="ar-SA"/>
      </w:rPr>
    </w:lvl>
    <w:lvl w:ilvl="4" w:tplc="2EC45F1C">
      <w:numFmt w:val="bullet"/>
      <w:lvlText w:val="•"/>
      <w:lvlJc w:val="left"/>
      <w:pPr>
        <w:ind w:left="4745" w:hanging="142"/>
      </w:pPr>
      <w:rPr>
        <w:lang w:val="ru-RU" w:eastAsia="en-US" w:bidi="ar-SA"/>
      </w:rPr>
    </w:lvl>
    <w:lvl w:ilvl="5" w:tplc="0D8E6BE4">
      <w:numFmt w:val="bullet"/>
      <w:lvlText w:val="•"/>
      <w:lvlJc w:val="left"/>
      <w:pPr>
        <w:ind w:left="5702" w:hanging="142"/>
      </w:pPr>
      <w:rPr>
        <w:lang w:val="ru-RU" w:eastAsia="en-US" w:bidi="ar-SA"/>
      </w:rPr>
    </w:lvl>
    <w:lvl w:ilvl="6" w:tplc="6FC40F54">
      <w:numFmt w:val="bullet"/>
      <w:lvlText w:val="•"/>
      <w:lvlJc w:val="left"/>
      <w:pPr>
        <w:ind w:left="6658" w:hanging="142"/>
      </w:pPr>
      <w:rPr>
        <w:lang w:val="ru-RU" w:eastAsia="en-US" w:bidi="ar-SA"/>
      </w:rPr>
    </w:lvl>
    <w:lvl w:ilvl="7" w:tplc="4692C718">
      <w:numFmt w:val="bullet"/>
      <w:lvlText w:val="•"/>
      <w:lvlJc w:val="left"/>
      <w:pPr>
        <w:ind w:left="7614" w:hanging="142"/>
      </w:pPr>
      <w:rPr>
        <w:lang w:val="ru-RU" w:eastAsia="en-US" w:bidi="ar-SA"/>
      </w:rPr>
    </w:lvl>
    <w:lvl w:ilvl="8" w:tplc="82CAFA72">
      <w:numFmt w:val="bullet"/>
      <w:lvlText w:val="•"/>
      <w:lvlJc w:val="left"/>
      <w:pPr>
        <w:ind w:left="8571" w:hanging="142"/>
      </w:pPr>
      <w:rPr>
        <w:lang w:val="ru-RU" w:eastAsia="en-US" w:bidi="ar-SA"/>
      </w:rPr>
    </w:lvl>
  </w:abstractNum>
  <w:abstractNum w:abstractNumId="5" w15:restartNumberingAfterBreak="0">
    <w:nsid w:val="4B164FF1"/>
    <w:multiLevelType w:val="hybridMultilevel"/>
    <w:tmpl w:val="45043FD0"/>
    <w:lvl w:ilvl="0" w:tplc="9B548CF4">
      <w:numFmt w:val="bullet"/>
      <w:lvlText w:val="-"/>
      <w:lvlJc w:val="left"/>
      <w:pPr>
        <w:ind w:left="777" w:hanging="16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08E6938">
      <w:numFmt w:val="bullet"/>
      <w:lvlText w:val="•"/>
      <w:lvlJc w:val="left"/>
      <w:pPr>
        <w:ind w:left="940" w:hanging="161"/>
      </w:pPr>
      <w:rPr>
        <w:lang w:val="ru-RU" w:eastAsia="en-US" w:bidi="ar-SA"/>
      </w:rPr>
    </w:lvl>
    <w:lvl w:ilvl="2" w:tplc="1152CA6A">
      <w:numFmt w:val="bullet"/>
      <w:lvlText w:val="•"/>
      <w:lvlJc w:val="left"/>
      <w:pPr>
        <w:ind w:left="2000" w:hanging="161"/>
      </w:pPr>
      <w:rPr>
        <w:lang w:val="ru-RU" w:eastAsia="en-US" w:bidi="ar-SA"/>
      </w:rPr>
    </w:lvl>
    <w:lvl w:ilvl="3" w:tplc="C8AE6030">
      <w:numFmt w:val="bullet"/>
      <w:lvlText w:val="•"/>
      <w:lvlJc w:val="left"/>
      <w:pPr>
        <w:ind w:left="3060" w:hanging="161"/>
      </w:pPr>
      <w:rPr>
        <w:lang w:val="ru-RU" w:eastAsia="en-US" w:bidi="ar-SA"/>
      </w:rPr>
    </w:lvl>
    <w:lvl w:ilvl="4" w:tplc="6DB2DFCA">
      <w:numFmt w:val="bullet"/>
      <w:lvlText w:val="•"/>
      <w:lvlJc w:val="left"/>
      <w:pPr>
        <w:ind w:left="4121" w:hanging="161"/>
      </w:pPr>
      <w:rPr>
        <w:lang w:val="ru-RU" w:eastAsia="en-US" w:bidi="ar-SA"/>
      </w:rPr>
    </w:lvl>
    <w:lvl w:ilvl="5" w:tplc="F9585270">
      <w:numFmt w:val="bullet"/>
      <w:lvlText w:val="•"/>
      <w:lvlJc w:val="left"/>
      <w:pPr>
        <w:ind w:left="5181" w:hanging="161"/>
      </w:pPr>
      <w:rPr>
        <w:lang w:val="ru-RU" w:eastAsia="en-US" w:bidi="ar-SA"/>
      </w:rPr>
    </w:lvl>
    <w:lvl w:ilvl="6" w:tplc="FC9C7FFA">
      <w:numFmt w:val="bullet"/>
      <w:lvlText w:val="•"/>
      <w:lvlJc w:val="left"/>
      <w:pPr>
        <w:ind w:left="6242" w:hanging="161"/>
      </w:pPr>
      <w:rPr>
        <w:lang w:val="ru-RU" w:eastAsia="en-US" w:bidi="ar-SA"/>
      </w:rPr>
    </w:lvl>
    <w:lvl w:ilvl="7" w:tplc="08A2920E">
      <w:numFmt w:val="bullet"/>
      <w:lvlText w:val="•"/>
      <w:lvlJc w:val="left"/>
      <w:pPr>
        <w:ind w:left="7302" w:hanging="161"/>
      </w:pPr>
      <w:rPr>
        <w:lang w:val="ru-RU" w:eastAsia="en-US" w:bidi="ar-SA"/>
      </w:rPr>
    </w:lvl>
    <w:lvl w:ilvl="8" w:tplc="AD6E0B50">
      <w:numFmt w:val="bullet"/>
      <w:lvlText w:val="•"/>
      <w:lvlJc w:val="left"/>
      <w:pPr>
        <w:ind w:left="8363" w:hanging="161"/>
      </w:pPr>
      <w:rPr>
        <w:lang w:val="ru-RU" w:eastAsia="en-US" w:bidi="ar-SA"/>
      </w:rPr>
    </w:lvl>
  </w:abstractNum>
  <w:abstractNum w:abstractNumId="6" w15:restartNumberingAfterBreak="0">
    <w:nsid w:val="507A2EA6"/>
    <w:multiLevelType w:val="hybridMultilevel"/>
    <w:tmpl w:val="968AD2D8"/>
    <w:lvl w:ilvl="0" w:tplc="4DF041FE">
      <w:numFmt w:val="bullet"/>
      <w:lvlText w:val="-"/>
      <w:lvlJc w:val="left"/>
      <w:pPr>
        <w:ind w:left="923" w:hanging="165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FA7E46F6">
      <w:numFmt w:val="bullet"/>
      <w:lvlText w:val="•"/>
      <w:lvlJc w:val="left"/>
      <w:pPr>
        <w:ind w:left="1876" w:hanging="165"/>
      </w:pPr>
      <w:rPr>
        <w:lang w:val="ru-RU" w:eastAsia="en-US" w:bidi="ar-SA"/>
      </w:rPr>
    </w:lvl>
    <w:lvl w:ilvl="2" w:tplc="A1F82212">
      <w:numFmt w:val="bullet"/>
      <w:lvlText w:val="•"/>
      <w:lvlJc w:val="left"/>
      <w:pPr>
        <w:ind w:left="2832" w:hanging="165"/>
      </w:pPr>
      <w:rPr>
        <w:lang w:val="ru-RU" w:eastAsia="en-US" w:bidi="ar-SA"/>
      </w:rPr>
    </w:lvl>
    <w:lvl w:ilvl="3" w:tplc="76426776">
      <w:numFmt w:val="bullet"/>
      <w:lvlText w:val="•"/>
      <w:lvlJc w:val="left"/>
      <w:pPr>
        <w:ind w:left="3789" w:hanging="165"/>
      </w:pPr>
      <w:rPr>
        <w:lang w:val="ru-RU" w:eastAsia="en-US" w:bidi="ar-SA"/>
      </w:rPr>
    </w:lvl>
    <w:lvl w:ilvl="4" w:tplc="995040D0">
      <w:numFmt w:val="bullet"/>
      <w:lvlText w:val="•"/>
      <w:lvlJc w:val="left"/>
      <w:pPr>
        <w:ind w:left="4745" w:hanging="165"/>
      </w:pPr>
      <w:rPr>
        <w:lang w:val="ru-RU" w:eastAsia="en-US" w:bidi="ar-SA"/>
      </w:rPr>
    </w:lvl>
    <w:lvl w:ilvl="5" w:tplc="C862DFDE">
      <w:numFmt w:val="bullet"/>
      <w:lvlText w:val="•"/>
      <w:lvlJc w:val="left"/>
      <w:pPr>
        <w:ind w:left="5702" w:hanging="165"/>
      </w:pPr>
      <w:rPr>
        <w:lang w:val="ru-RU" w:eastAsia="en-US" w:bidi="ar-SA"/>
      </w:rPr>
    </w:lvl>
    <w:lvl w:ilvl="6" w:tplc="029800B6">
      <w:numFmt w:val="bullet"/>
      <w:lvlText w:val="•"/>
      <w:lvlJc w:val="left"/>
      <w:pPr>
        <w:ind w:left="6658" w:hanging="165"/>
      </w:pPr>
      <w:rPr>
        <w:lang w:val="ru-RU" w:eastAsia="en-US" w:bidi="ar-SA"/>
      </w:rPr>
    </w:lvl>
    <w:lvl w:ilvl="7" w:tplc="C052A5FC">
      <w:numFmt w:val="bullet"/>
      <w:lvlText w:val="•"/>
      <w:lvlJc w:val="left"/>
      <w:pPr>
        <w:ind w:left="7614" w:hanging="165"/>
      </w:pPr>
      <w:rPr>
        <w:lang w:val="ru-RU" w:eastAsia="en-US" w:bidi="ar-SA"/>
      </w:rPr>
    </w:lvl>
    <w:lvl w:ilvl="8" w:tplc="230834D8">
      <w:numFmt w:val="bullet"/>
      <w:lvlText w:val="•"/>
      <w:lvlJc w:val="left"/>
      <w:pPr>
        <w:ind w:left="8571" w:hanging="165"/>
      </w:pPr>
      <w:rPr>
        <w:lang w:val="ru-RU" w:eastAsia="en-US" w:bidi="ar-SA"/>
      </w:rPr>
    </w:lvl>
  </w:abstractNum>
  <w:abstractNum w:abstractNumId="7" w15:restartNumberingAfterBreak="0">
    <w:nsid w:val="5CC5383D"/>
    <w:multiLevelType w:val="hybridMultilevel"/>
    <w:tmpl w:val="5F2EF9F6"/>
    <w:lvl w:ilvl="0" w:tplc="0374CA96">
      <w:numFmt w:val="bullet"/>
      <w:lvlText w:val="-"/>
      <w:lvlJc w:val="left"/>
      <w:pPr>
        <w:ind w:left="867" w:hanging="169"/>
      </w:pPr>
      <w:rPr>
        <w:w w:val="103"/>
        <w:lang w:val="ru-RU" w:eastAsia="en-US" w:bidi="ar-SA"/>
      </w:rPr>
    </w:lvl>
    <w:lvl w:ilvl="1" w:tplc="69428664">
      <w:numFmt w:val="bullet"/>
      <w:lvlText w:val="•"/>
      <w:lvlJc w:val="left"/>
      <w:pPr>
        <w:ind w:left="1822" w:hanging="169"/>
      </w:pPr>
      <w:rPr>
        <w:lang w:val="ru-RU" w:eastAsia="en-US" w:bidi="ar-SA"/>
      </w:rPr>
    </w:lvl>
    <w:lvl w:ilvl="2" w:tplc="5412A644">
      <w:numFmt w:val="bullet"/>
      <w:lvlText w:val="•"/>
      <w:lvlJc w:val="left"/>
      <w:pPr>
        <w:ind w:left="2784" w:hanging="169"/>
      </w:pPr>
      <w:rPr>
        <w:lang w:val="ru-RU" w:eastAsia="en-US" w:bidi="ar-SA"/>
      </w:rPr>
    </w:lvl>
    <w:lvl w:ilvl="3" w:tplc="F89AD6BE">
      <w:numFmt w:val="bullet"/>
      <w:lvlText w:val="•"/>
      <w:lvlJc w:val="left"/>
      <w:pPr>
        <w:ind w:left="3747" w:hanging="169"/>
      </w:pPr>
      <w:rPr>
        <w:lang w:val="ru-RU" w:eastAsia="en-US" w:bidi="ar-SA"/>
      </w:rPr>
    </w:lvl>
    <w:lvl w:ilvl="4" w:tplc="D0E0BB64">
      <w:numFmt w:val="bullet"/>
      <w:lvlText w:val="•"/>
      <w:lvlJc w:val="left"/>
      <w:pPr>
        <w:ind w:left="4709" w:hanging="169"/>
      </w:pPr>
      <w:rPr>
        <w:lang w:val="ru-RU" w:eastAsia="en-US" w:bidi="ar-SA"/>
      </w:rPr>
    </w:lvl>
    <w:lvl w:ilvl="5" w:tplc="6332EEB6">
      <w:numFmt w:val="bullet"/>
      <w:lvlText w:val="•"/>
      <w:lvlJc w:val="left"/>
      <w:pPr>
        <w:ind w:left="5672" w:hanging="169"/>
      </w:pPr>
      <w:rPr>
        <w:lang w:val="ru-RU" w:eastAsia="en-US" w:bidi="ar-SA"/>
      </w:rPr>
    </w:lvl>
    <w:lvl w:ilvl="6" w:tplc="7BB0A526">
      <w:numFmt w:val="bullet"/>
      <w:lvlText w:val="•"/>
      <w:lvlJc w:val="left"/>
      <w:pPr>
        <w:ind w:left="6634" w:hanging="169"/>
      </w:pPr>
      <w:rPr>
        <w:lang w:val="ru-RU" w:eastAsia="en-US" w:bidi="ar-SA"/>
      </w:rPr>
    </w:lvl>
    <w:lvl w:ilvl="7" w:tplc="0F8CB27A">
      <w:numFmt w:val="bullet"/>
      <w:lvlText w:val="•"/>
      <w:lvlJc w:val="left"/>
      <w:pPr>
        <w:ind w:left="7596" w:hanging="169"/>
      </w:pPr>
      <w:rPr>
        <w:lang w:val="ru-RU" w:eastAsia="en-US" w:bidi="ar-SA"/>
      </w:rPr>
    </w:lvl>
    <w:lvl w:ilvl="8" w:tplc="8C262182">
      <w:numFmt w:val="bullet"/>
      <w:lvlText w:val="•"/>
      <w:lvlJc w:val="left"/>
      <w:pPr>
        <w:ind w:left="8559" w:hanging="169"/>
      </w:pPr>
      <w:rPr>
        <w:lang w:val="ru-RU" w:eastAsia="en-US" w:bidi="ar-SA"/>
      </w:rPr>
    </w:lvl>
  </w:abstractNum>
  <w:abstractNum w:abstractNumId="8" w15:restartNumberingAfterBreak="0">
    <w:nsid w:val="681F3DC0"/>
    <w:multiLevelType w:val="hybridMultilevel"/>
    <w:tmpl w:val="478AD206"/>
    <w:lvl w:ilvl="0" w:tplc="BF8603F2">
      <w:numFmt w:val="bullet"/>
      <w:lvlText w:val="-"/>
      <w:lvlJc w:val="left"/>
      <w:pPr>
        <w:ind w:left="935" w:hanging="170"/>
      </w:pPr>
      <w:rPr>
        <w:rFonts w:ascii="Times New Roman" w:eastAsia="Times New Roman" w:hAnsi="Times New Roman" w:cs="Times New Roman" w:hint="default"/>
        <w:i/>
        <w:iCs/>
        <w:w w:val="92"/>
        <w:sz w:val="28"/>
        <w:szCs w:val="28"/>
        <w:lang w:val="ru-RU" w:eastAsia="en-US" w:bidi="ar-SA"/>
      </w:rPr>
    </w:lvl>
    <w:lvl w:ilvl="1" w:tplc="9AFC5F94">
      <w:numFmt w:val="bullet"/>
      <w:lvlText w:val="•"/>
      <w:lvlJc w:val="left"/>
      <w:pPr>
        <w:ind w:left="1894" w:hanging="170"/>
      </w:pPr>
      <w:rPr>
        <w:lang w:val="ru-RU" w:eastAsia="en-US" w:bidi="ar-SA"/>
      </w:rPr>
    </w:lvl>
    <w:lvl w:ilvl="2" w:tplc="2AC08B08">
      <w:numFmt w:val="bullet"/>
      <w:lvlText w:val="•"/>
      <w:lvlJc w:val="left"/>
      <w:pPr>
        <w:ind w:left="2848" w:hanging="170"/>
      </w:pPr>
      <w:rPr>
        <w:lang w:val="ru-RU" w:eastAsia="en-US" w:bidi="ar-SA"/>
      </w:rPr>
    </w:lvl>
    <w:lvl w:ilvl="3" w:tplc="4DE83D3E">
      <w:numFmt w:val="bullet"/>
      <w:lvlText w:val="•"/>
      <w:lvlJc w:val="left"/>
      <w:pPr>
        <w:ind w:left="3803" w:hanging="170"/>
      </w:pPr>
      <w:rPr>
        <w:lang w:val="ru-RU" w:eastAsia="en-US" w:bidi="ar-SA"/>
      </w:rPr>
    </w:lvl>
    <w:lvl w:ilvl="4" w:tplc="03565962">
      <w:numFmt w:val="bullet"/>
      <w:lvlText w:val="•"/>
      <w:lvlJc w:val="left"/>
      <w:pPr>
        <w:ind w:left="4757" w:hanging="170"/>
      </w:pPr>
      <w:rPr>
        <w:lang w:val="ru-RU" w:eastAsia="en-US" w:bidi="ar-SA"/>
      </w:rPr>
    </w:lvl>
    <w:lvl w:ilvl="5" w:tplc="978EAEA8">
      <w:numFmt w:val="bullet"/>
      <w:lvlText w:val="•"/>
      <w:lvlJc w:val="left"/>
      <w:pPr>
        <w:ind w:left="5712" w:hanging="170"/>
      </w:pPr>
      <w:rPr>
        <w:lang w:val="ru-RU" w:eastAsia="en-US" w:bidi="ar-SA"/>
      </w:rPr>
    </w:lvl>
    <w:lvl w:ilvl="6" w:tplc="F460A338">
      <w:numFmt w:val="bullet"/>
      <w:lvlText w:val="•"/>
      <w:lvlJc w:val="left"/>
      <w:pPr>
        <w:ind w:left="6666" w:hanging="170"/>
      </w:pPr>
      <w:rPr>
        <w:lang w:val="ru-RU" w:eastAsia="en-US" w:bidi="ar-SA"/>
      </w:rPr>
    </w:lvl>
    <w:lvl w:ilvl="7" w:tplc="2AB4B4F0">
      <w:numFmt w:val="bullet"/>
      <w:lvlText w:val="•"/>
      <w:lvlJc w:val="left"/>
      <w:pPr>
        <w:ind w:left="7620" w:hanging="170"/>
      </w:pPr>
      <w:rPr>
        <w:lang w:val="ru-RU" w:eastAsia="en-US" w:bidi="ar-SA"/>
      </w:rPr>
    </w:lvl>
    <w:lvl w:ilvl="8" w:tplc="E59AE094">
      <w:numFmt w:val="bullet"/>
      <w:lvlText w:val="•"/>
      <w:lvlJc w:val="left"/>
      <w:pPr>
        <w:ind w:left="8575" w:hanging="170"/>
      </w:pPr>
      <w:rPr>
        <w:lang w:val="ru-RU" w:eastAsia="en-US" w:bidi="ar-SA"/>
      </w:rPr>
    </w:lvl>
  </w:abstractNum>
  <w:abstractNum w:abstractNumId="9" w15:restartNumberingAfterBreak="0">
    <w:nsid w:val="6C56610C"/>
    <w:multiLevelType w:val="hybridMultilevel"/>
    <w:tmpl w:val="9D2C3FE2"/>
    <w:lvl w:ilvl="0" w:tplc="187E087A">
      <w:numFmt w:val="bullet"/>
      <w:lvlText w:val="—"/>
      <w:lvlJc w:val="left"/>
      <w:pPr>
        <w:ind w:left="875" w:hanging="152"/>
      </w:pPr>
      <w:rPr>
        <w:rFonts w:ascii="Times New Roman" w:eastAsia="Times New Roman" w:hAnsi="Times New Roman" w:cs="Times New Roman" w:hint="default"/>
        <w:w w:val="26"/>
        <w:sz w:val="27"/>
        <w:szCs w:val="27"/>
        <w:lang w:val="ru-RU" w:eastAsia="en-US" w:bidi="ar-SA"/>
      </w:rPr>
    </w:lvl>
    <w:lvl w:ilvl="1" w:tplc="8312E016">
      <w:numFmt w:val="bullet"/>
      <w:lvlText w:val="•"/>
      <w:lvlJc w:val="left"/>
      <w:pPr>
        <w:ind w:left="1840" w:hanging="152"/>
      </w:pPr>
      <w:rPr>
        <w:lang w:val="ru-RU" w:eastAsia="en-US" w:bidi="ar-SA"/>
      </w:rPr>
    </w:lvl>
    <w:lvl w:ilvl="2" w:tplc="52BEA2AA">
      <w:numFmt w:val="bullet"/>
      <w:lvlText w:val="•"/>
      <w:lvlJc w:val="left"/>
      <w:pPr>
        <w:ind w:left="2800" w:hanging="152"/>
      </w:pPr>
      <w:rPr>
        <w:lang w:val="ru-RU" w:eastAsia="en-US" w:bidi="ar-SA"/>
      </w:rPr>
    </w:lvl>
    <w:lvl w:ilvl="3" w:tplc="00F0459C">
      <w:numFmt w:val="bullet"/>
      <w:lvlText w:val="•"/>
      <w:lvlJc w:val="left"/>
      <w:pPr>
        <w:ind w:left="3761" w:hanging="152"/>
      </w:pPr>
      <w:rPr>
        <w:lang w:val="ru-RU" w:eastAsia="en-US" w:bidi="ar-SA"/>
      </w:rPr>
    </w:lvl>
    <w:lvl w:ilvl="4" w:tplc="D38299F6">
      <w:numFmt w:val="bullet"/>
      <w:lvlText w:val="•"/>
      <w:lvlJc w:val="left"/>
      <w:pPr>
        <w:ind w:left="4721" w:hanging="152"/>
      </w:pPr>
      <w:rPr>
        <w:lang w:val="ru-RU" w:eastAsia="en-US" w:bidi="ar-SA"/>
      </w:rPr>
    </w:lvl>
    <w:lvl w:ilvl="5" w:tplc="F028C2B2">
      <w:numFmt w:val="bullet"/>
      <w:lvlText w:val="•"/>
      <w:lvlJc w:val="left"/>
      <w:pPr>
        <w:ind w:left="5682" w:hanging="152"/>
      </w:pPr>
      <w:rPr>
        <w:lang w:val="ru-RU" w:eastAsia="en-US" w:bidi="ar-SA"/>
      </w:rPr>
    </w:lvl>
    <w:lvl w:ilvl="6" w:tplc="A0F20142">
      <w:numFmt w:val="bullet"/>
      <w:lvlText w:val="•"/>
      <w:lvlJc w:val="left"/>
      <w:pPr>
        <w:ind w:left="6642" w:hanging="152"/>
      </w:pPr>
      <w:rPr>
        <w:lang w:val="ru-RU" w:eastAsia="en-US" w:bidi="ar-SA"/>
      </w:rPr>
    </w:lvl>
    <w:lvl w:ilvl="7" w:tplc="8C7E6542">
      <w:numFmt w:val="bullet"/>
      <w:lvlText w:val="•"/>
      <w:lvlJc w:val="left"/>
      <w:pPr>
        <w:ind w:left="7602" w:hanging="152"/>
      </w:pPr>
      <w:rPr>
        <w:lang w:val="ru-RU" w:eastAsia="en-US" w:bidi="ar-SA"/>
      </w:rPr>
    </w:lvl>
    <w:lvl w:ilvl="8" w:tplc="F9CCA5AA">
      <w:numFmt w:val="bullet"/>
      <w:lvlText w:val="•"/>
      <w:lvlJc w:val="left"/>
      <w:pPr>
        <w:ind w:left="8563" w:hanging="152"/>
      </w:pPr>
      <w:rPr>
        <w:lang w:val="ru-RU" w:eastAsia="en-US" w:bidi="ar-SA"/>
      </w:rPr>
    </w:lvl>
  </w:abstractNum>
  <w:abstractNum w:abstractNumId="10" w15:restartNumberingAfterBreak="0">
    <w:nsid w:val="74553CC5"/>
    <w:multiLevelType w:val="multilevel"/>
    <w:tmpl w:val="CEA40994"/>
    <w:lvl w:ilvl="0">
      <w:start w:val="2"/>
      <w:numFmt w:val="decimal"/>
      <w:lvlText w:val="%1."/>
      <w:lvlJc w:val="left"/>
      <w:pPr>
        <w:ind w:left="1170" w:hanging="285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490"/>
      </w:pPr>
      <w:rPr>
        <w:w w:val="97"/>
        <w:lang w:val="ru-RU" w:eastAsia="en-US" w:bidi="ar-SA"/>
      </w:rPr>
    </w:lvl>
    <w:lvl w:ilvl="2">
      <w:numFmt w:val="bullet"/>
      <w:lvlText w:val="•"/>
      <w:lvlJc w:val="left"/>
      <w:pPr>
        <w:ind w:left="1169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429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23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18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313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08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3" w:hanging="490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BD"/>
    <w:rsid w:val="00941670"/>
    <w:rsid w:val="00A028ED"/>
    <w:rsid w:val="00C0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A0B0"/>
  <w15:chartTrackingRefBased/>
  <w15:docId w15:val="{C3D96B87-299C-4287-A218-9F6F7C2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028ED"/>
    <w:pPr>
      <w:ind w:left="13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A028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A028ED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A028E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0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ED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A028E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1"/>
    <w:qFormat/>
    <w:rsid w:val="00A028ED"/>
    <w:pPr>
      <w:ind w:left="490" w:hanging="2"/>
    </w:pPr>
  </w:style>
  <w:style w:type="paragraph" w:customStyle="1" w:styleId="TableParagraph">
    <w:name w:val="Table Paragraph"/>
    <w:basedOn w:val="a"/>
    <w:uiPriority w:val="1"/>
    <w:qFormat/>
    <w:rsid w:val="00A028ED"/>
    <w:pPr>
      <w:ind w:left="154"/>
    </w:pPr>
  </w:style>
  <w:style w:type="table" w:customStyle="1" w:styleId="TableNormal">
    <w:name w:val="Table Normal"/>
    <w:uiPriority w:val="2"/>
    <w:semiHidden/>
    <w:qFormat/>
    <w:rsid w:val="00A028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2023-03-02T12:48:00Z</dcterms:created>
  <dcterms:modified xsi:type="dcterms:W3CDTF">2023-03-02T12:52:00Z</dcterms:modified>
</cp:coreProperties>
</file>